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D29" w:rsidRPr="00FF64FF" w:rsidRDefault="00E32D29" w:rsidP="00E32D2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4FF">
        <w:rPr>
          <w:rFonts w:ascii="Times New Roman" w:hAnsi="Times New Roman" w:cs="Times New Roman"/>
          <w:b/>
          <w:sz w:val="24"/>
          <w:szCs w:val="24"/>
        </w:rPr>
        <w:t xml:space="preserve">Программа дисциплины для </w:t>
      </w:r>
      <w:proofErr w:type="gramStart"/>
      <w:r w:rsidRPr="00FF64FF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E32D29" w:rsidRPr="00FF64FF" w:rsidRDefault="00E32D29" w:rsidP="00E32D2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4FF">
        <w:rPr>
          <w:rFonts w:ascii="Times New Roman" w:hAnsi="Times New Roman" w:cs="Times New Roman"/>
          <w:b/>
          <w:sz w:val="24"/>
          <w:szCs w:val="24"/>
        </w:rPr>
        <w:t>на 2016-2017 учебный год</w:t>
      </w:r>
    </w:p>
    <w:p w:rsidR="00E32D29" w:rsidRDefault="00E32D29" w:rsidP="00E32D2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F64FF">
        <w:rPr>
          <w:rFonts w:ascii="Times New Roman" w:hAnsi="Times New Roman" w:cs="Times New Roman"/>
          <w:b/>
          <w:sz w:val="24"/>
          <w:szCs w:val="24"/>
          <w:lang w:val="en-US"/>
        </w:rPr>
        <w:t>Men5202</w:t>
      </w:r>
      <w:r w:rsidRPr="00FF64FF">
        <w:rPr>
          <w:rFonts w:ascii="Times New Roman" w:hAnsi="Times New Roman" w:cs="Times New Roman"/>
          <w:b/>
          <w:sz w:val="24"/>
          <w:szCs w:val="24"/>
        </w:rPr>
        <w:t xml:space="preserve">  Менеджмент</w:t>
      </w:r>
      <w:proofErr w:type="gramEnd"/>
    </w:p>
    <w:p w:rsidR="00FF64FF" w:rsidRPr="00FF64FF" w:rsidRDefault="00FF64FF" w:rsidP="00E32D2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 Основная информация</w:t>
            </w:r>
          </w:p>
        </w:tc>
      </w:tr>
      <w:tr w:rsidR="00FF64FF" w:rsidRPr="00FF64FF" w:rsidTr="00FF64FF">
        <w:tc>
          <w:tcPr>
            <w:tcW w:w="1976" w:type="dxa"/>
            <w:gridSpan w:val="4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Факультет ветеринарии и технологии животноводства</w:t>
            </w:r>
          </w:p>
        </w:tc>
      </w:tr>
      <w:tr w:rsidR="00FF64FF" w:rsidRPr="00FF64FF" w:rsidTr="00FF64FF">
        <w:tc>
          <w:tcPr>
            <w:tcW w:w="1976" w:type="dxa"/>
            <w:gridSpan w:val="4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6М080200- Технология производства продуктов животноводства (ГПИИР-2)</w:t>
            </w:r>
          </w:p>
        </w:tc>
      </w:tr>
      <w:tr w:rsidR="00FF64FF" w:rsidRPr="00FF64FF" w:rsidTr="00FF64FF">
        <w:tc>
          <w:tcPr>
            <w:tcW w:w="1364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</w:t>
            </w:r>
          </w:p>
        </w:tc>
        <w:tc>
          <w:tcPr>
            <w:tcW w:w="1150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0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Семестр</w:t>
            </w:r>
          </w:p>
        </w:tc>
        <w:tc>
          <w:tcPr>
            <w:tcW w:w="540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40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80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очн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., 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gridSpan w:val="4"/>
          </w:tcPr>
          <w:p w:rsidR="00FF64FF" w:rsidRPr="00FF64FF" w:rsidRDefault="00FF64FF" w:rsidP="00FF64FF">
            <w:pPr>
              <w:spacing w:after="0" w:line="240" w:lineRule="auto"/>
              <w:ind w:left="-29" w:firstLine="2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буч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FF64FF" w:rsidRPr="00FF64FF" w:rsidRDefault="00FF64FF" w:rsidP="00FF64FF">
            <w:pPr>
              <w:spacing w:after="0" w:line="240" w:lineRule="auto"/>
              <w:ind w:left="-29" w:firstLine="2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6" w:type="dxa"/>
          </w:tcPr>
          <w:p w:rsidR="00FF64FF" w:rsidRPr="00FF64FF" w:rsidRDefault="00FF64FF" w:rsidP="00FF64FF">
            <w:pPr>
              <w:spacing w:after="0" w:line="240" w:lineRule="auto"/>
              <w:ind w:left="-533" w:firstLine="533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Профильная магистратура</w:t>
            </w:r>
          </w:p>
        </w:tc>
      </w:tr>
      <w:tr w:rsidR="00FF64FF" w:rsidRPr="00FF64FF" w:rsidTr="00FF64FF">
        <w:tc>
          <w:tcPr>
            <w:tcW w:w="2514" w:type="dxa"/>
            <w:gridSpan w:val="7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БД</w:t>
            </w:r>
          </w:p>
        </w:tc>
        <w:tc>
          <w:tcPr>
            <w:tcW w:w="2520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 </w:t>
            </w:r>
          </w:p>
        </w:tc>
      </w:tr>
      <w:tr w:rsidR="00FF64FF" w:rsidRPr="00FF64FF" w:rsidTr="00FF64FF">
        <w:tc>
          <w:tcPr>
            <w:tcW w:w="2514" w:type="dxa"/>
            <w:gridSpan w:val="7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KZ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/ 2 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ECTS</w:t>
            </w:r>
          </w:p>
        </w:tc>
        <w:tc>
          <w:tcPr>
            <w:tcW w:w="2520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</w:tr>
      <w:tr w:rsidR="00FF64FF" w:rsidRPr="00FF64FF" w:rsidTr="00FF64FF">
        <w:tc>
          <w:tcPr>
            <w:tcW w:w="3054" w:type="dxa"/>
            <w:gridSpan w:val="9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Корпус 2 ауд. </w:t>
            </w:r>
          </w:p>
        </w:tc>
      </w:tr>
      <w:tr w:rsidR="00FF64FF" w:rsidRPr="00FF64FF" w:rsidTr="00FF64FF">
        <w:tc>
          <w:tcPr>
            <w:tcW w:w="3054" w:type="dxa"/>
            <w:gridSpan w:val="9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Мишулина Ольга Владимировна</w:t>
            </w:r>
          </w:p>
        </w:tc>
      </w:tr>
      <w:tr w:rsidR="00FF64FF" w:rsidRPr="00FF64FF" w:rsidTr="00FF64FF">
        <w:tc>
          <w:tcPr>
            <w:tcW w:w="3054" w:type="dxa"/>
            <w:gridSpan w:val="9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Мишулина Ольга Владимировна</w:t>
            </w:r>
          </w:p>
        </w:tc>
      </w:tr>
      <w:tr w:rsidR="00FF64FF" w:rsidRPr="00FF64FF" w:rsidTr="00FF64FF">
        <w:tc>
          <w:tcPr>
            <w:tcW w:w="2498" w:type="dxa"/>
            <w:gridSpan w:val="6"/>
            <w:vMerge w:val="restart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консультаций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3-я неделя</w:t>
            </w:r>
          </w:p>
        </w:tc>
      </w:tr>
      <w:tr w:rsidR="00FF64FF" w:rsidRPr="00FF64FF" w:rsidTr="00FF64FF">
        <w:tc>
          <w:tcPr>
            <w:tcW w:w="2498" w:type="dxa"/>
            <w:gridSpan w:val="6"/>
            <w:vMerge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1" w:type="dxa"/>
            <w:gridSpan w:val="7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4" w:type="dxa"/>
            <w:gridSpan w:val="6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7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2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Пререквизиты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постреквизиты</w:t>
            </w:r>
            <w:proofErr w:type="spellEnd"/>
          </w:p>
        </w:tc>
      </w:tr>
      <w:tr w:rsidR="00FF64FF" w:rsidRPr="00FF64FF" w:rsidTr="00FF64FF">
        <w:tc>
          <w:tcPr>
            <w:tcW w:w="1789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экономическая теория, основы права, социология, психология</w:t>
            </w:r>
          </w:p>
        </w:tc>
      </w:tr>
      <w:tr w:rsidR="00FF64FF" w:rsidRPr="00FF64FF" w:rsidTr="00FF64FF">
        <w:tc>
          <w:tcPr>
            <w:tcW w:w="1789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 Цель и задачи дисциплины</w:t>
            </w:r>
          </w:p>
        </w:tc>
      </w:tr>
      <w:tr w:rsidR="00FF64FF" w:rsidRPr="00FF64FF" w:rsidTr="00FF64FF">
        <w:tc>
          <w:tcPr>
            <w:tcW w:w="120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Цель</w:t>
            </w:r>
          </w:p>
        </w:tc>
        <w:tc>
          <w:tcPr>
            <w:tcW w:w="8873" w:type="dxa"/>
            <w:gridSpan w:val="21"/>
          </w:tcPr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заключается в достижении понимания магистрами методологии, принципов и методики эффективного управления современной организацией, которая функционирует в сложной изменчивой среде, в условиях высокой неопределенности</w:t>
            </w:r>
          </w:p>
        </w:tc>
      </w:tr>
      <w:tr w:rsidR="00FF64FF" w:rsidRPr="00FF64FF" w:rsidTr="00FF64FF">
        <w:tc>
          <w:tcPr>
            <w:tcW w:w="120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Задачи</w:t>
            </w:r>
          </w:p>
        </w:tc>
        <w:tc>
          <w:tcPr>
            <w:tcW w:w="8873" w:type="dxa"/>
            <w:gridSpan w:val="21"/>
          </w:tcPr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изучение теоретических и методологических основ менеджмента; анализ, обобщение и прогнозирование тенденции в развитии современного менеджмента; приобретение навыков анализа и выявления имеющихся резервов </w:t>
            </w:r>
            <w:r w:rsidRPr="00FF64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эффективности</w:t>
            </w:r>
            <w:r w:rsidRPr="00FF64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развития компании; изучение путей обеспечения конкурентоспособности компании на основе эффективного </w:t>
            </w:r>
            <w:r w:rsidRPr="00FF64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управления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компанией. </w:t>
            </w: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 Распределение академических часов</w:t>
            </w:r>
          </w:p>
        </w:tc>
      </w:tr>
      <w:tr w:rsidR="00FF64FF" w:rsidRPr="00FF64FF" w:rsidTr="00FF64FF">
        <w:tc>
          <w:tcPr>
            <w:tcW w:w="2808" w:type="dxa"/>
            <w:gridSpan w:val="8"/>
            <w:shd w:val="clear" w:color="auto" w:fill="auto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Лек.</w:t>
            </w:r>
          </w:p>
        </w:tc>
        <w:tc>
          <w:tcPr>
            <w:tcW w:w="975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Практ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2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Лаб.</w:t>
            </w:r>
          </w:p>
        </w:tc>
        <w:tc>
          <w:tcPr>
            <w:tcW w:w="992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</w:t>
            </w:r>
          </w:p>
        </w:tc>
        <w:tc>
          <w:tcPr>
            <w:tcW w:w="2173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контроля</w:t>
            </w:r>
          </w:p>
        </w:tc>
      </w:tr>
      <w:tr w:rsidR="00FF64FF" w:rsidRPr="00FF64FF" w:rsidTr="00FF64FF">
        <w:tc>
          <w:tcPr>
            <w:tcW w:w="2808" w:type="dxa"/>
            <w:gridSpan w:val="8"/>
          </w:tcPr>
          <w:p w:rsidR="00FF64FF" w:rsidRPr="00FF64FF" w:rsidRDefault="00F06D0B" w:rsidP="00F06D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</w:t>
            </w:r>
            <w:r w:rsidR="00FF64FF"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4</w:t>
            </w:r>
            <w:bookmarkStart w:id="0" w:name="_GoBack"/>
            <w:bookmarkEnd w:id="0"/>
            <w:r w:rsidR="00FF64FF"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часов</w:t>
            </w:r>
          </w:p>
        </w:tc>
        <w:tc>
          <w:tcPr>
            <w:tcW w:w="1148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75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173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Экзамен</w:t>
            </w: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 Содержание дисциплины</w:t>
            </w: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Менеджмент как вид деятельности. Понятие и виды организации. Миссия и цели организации. Внешняя и внутренняя среда организаций. Принятие управленческих решений. Стратегическое управление организацией.  Инновационный менеджмент. Антикризисное управление. Функции управления: планирование, организация, мотивация и контроль. Теории лидерства, власти и влияния. Управление персоналом. Организационная культура</w:t>
            </w:r>
          </w:p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конфликтами </w:t>
            </w:r>
            <w:r w:rsidRPr="00FF64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в 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компании. Управление производством. Управление качеством. Эффективность менеджмента.</w:t>
            </w: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 Политика курса</w:t>
            </w: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ru-RU"/>
              </w:rPr>
              <w:t xml:space="preserve">1Изучение курса должно быть активным, а не пассивным, поэтому магистрант должен регулярно, систематически готовиться к занятиям и выполнять все задания СРО. Магистрант должен приходить подготовленным на занятия. Подготовка к занятиям будет проверяться тестовым или устным опросом. </w:t>
            </w:r>
          </w:p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ru-RU"/>
              </w:rPr>
              <w:t>2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ru-RU"/>
              </w:rPr>
              <w:t xml:space="preserve">се виды контролей могут пересдаваться только один раз при получении отрицательной </w:t>
            </w:r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оценки. При этом  баллы уменьшаются с коэффициентом 0,8. </w:t>
            </w:r>
            <w:r w:rsidRPr="00FF64FF"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  <w:t>С положительной оценки пересдавать нельзя.</w:t>
            </w:r>
          </w:p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3 Магистрант не должен без уважительных причин пропускать занятия. При пропусках  практических занятий по уважительной причине магистрант должен </w:t>
            </w:r>
            <w:r w:rsidRPr="00FF64FF"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  <w:t xml:space="preserve">обязательно </w:t>
            </w:r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их отработать в установленные сроки. </w:t>
            </w:r>
          </w:p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>4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FF64FF"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  <w:t>В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  <w:t xml:space="preserve"> верхней одежде заходить в аудиторию запрещается!</w:t>
            </w:r>
          </w:p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>5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 Н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>а занятиях магистранты должны соблюдать технику безопасности, не отвлекаться и не пользоваться сотовыми телефонами.</w:t>
            </w:r>
          </w:p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>6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се задания по самостоятельной работе должны сдаваться в установленные сроки. Если задания сдаются не во время,  то оценка по ним будет выставляться с понижающим коэффициентом 0,8. 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>7 Магистрант должен быть  вежливым, терпимым, открытым, доброжелательным к преподавателям и магистрантам.</w:t>
            </w: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 Список рекомендуемой литературы</w:t>
            </w:r>
          </w:p>
        </w:tc>
      </w:tr>
      <w:tr w:rsidR="00FF64FF" w:rsidRPr="00FF64FF" w:rsidTr="00FF64FF">
        <w:tc>
          <w:tcPr>
            <w:tcW w:w="2205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Герчикова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И.Н. Менеджмент: учебник для вузов / И.Н.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Герчикова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–М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.: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Юнити-Дана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2012 г.– 511 с.– Режим доступа: http://www.knigafund.ru/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2. Дамитов, С.К. Основы современного менеджмента</w:t>
            </w:r>
            <w:r w:rsidRPr="00FF64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 [Текст]: учебник / С.К. Дамитов.– Алматы, 2012.– 556с.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Мескон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М, Альберт М.,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Хедоури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Ф. Основы менеджмента. М.: «Дело», 2012.– 704 с.– Режим доступа: http://www.alleng.ru/d/manag/man117.htm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4.Теория и практика управления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/П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од ред.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Кубаева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К.Е.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Алматы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 xml:space="preserve">Қазақ университеті, 2010. 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5. Цветков, А.Н. Менеджмент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 [Электронный ресурс]: учебник для вузов / А.Н. Цветков.- Санкт-Петербург: Питер, 2012.</w:t>
            </w:r>
          </w:p>
        </w:tc>
      </w:tr>
      <w:tr w:rsidR="00FF64FF" w:rsidRPr="00FF64FF" w:rsidTr="00FF64FF">
        <w:tc>
          <w:tcPr>
            <w:tcW w:w="2205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Дополнительная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75" w:type="dxa"/>
            <w:gridSpan w:val="17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 Журнал «Менеджмент в России и за рубежом».– Режим доступа: http://www.mevriz.ru/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 Менеджмент : учеб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особие (Часть 1) / О.В. Мишулина. -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Костанай</w:t>
            </w:r>
            <w:proofErr w:type="spellEnd"/>
            <w:proofErr w:type="gram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КГУ имени А.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Байтурсынова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2016. - 128 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 Семёнов А.К., Набоков В.И. Теория менеджмента / А.К.Семёнов, В.И.  Набоков.– М.: Изд-во Дашков и К, 2015 г.– 491 с.– Режим доступа: http://www.knigafund.ru/</w:t>
            </w:r>
          </w:p>
        </w:tc>
      </w:tr>
    </w:tbl>
    <w:p w:rsidR="00E32D29" w:rsidRDefault="00E32D29" w:rsidP="00E32D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4FF" w:rsidRDefault="00FF64FF" w:rsidP="00FF64FF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F64FF" w:rsidSect="00E32D29"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FF64FF" w:rsidRPr="00FF64FF" w:rsidRDefault="00FF64FF" w:rsidP="00FF64FF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6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 Календарно-тематический план</w:t>
      </w:r>
    </w:p>
    <w:p w:rsidR="00E32D29" w:rsidRDefault="00E32D29" w:rsidP="00E32D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D29" w:rsidRDefault="00E32D29" w:rsidP="00E32D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774"/>
        <w:gridCol w:w="2694"/>
        <w:gridCol w:w="708"/>
        <w:gridCol w:w="2835"/>
        <w:gridCol w:w="709"/>
        <w:gridCol w:w="2873"/>
        <w:gridCol w:w="671"/>
        <w:gridCol w:w="2721"/>
        <w:gridCol w:w="763"/>
      </w:tblGrid>
      <w:tr w:rsidR="00FF64FF" w:rsidRPr="00FF64FF" w:rsidTr="00FF64FF">
        <w:trPr>
          <w:cantSplit/>
          <w:trHeight w:val="608"/>
        </w:trPr>
        <w:tc>
          <w:tcPr>
            <w:tcW w:w="720" w:type="dxa"/>
          </w:tcPr>
          <w:p w:rsidR="00FF64FF" w:rsidRPr="00FF64FF" w:rsidRDefault="00FF64FF" w:rsidP="00FF64FF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недели</w:t>
            </w:r>
          </w:p>
        </w:tc>
        <w:tc>
          <w:tcPr>
            <w:tcW w:w="774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</w:t>
            </w:r>
          </w:p>
        </w:tc>
        <w:tc>
          <w:tcPr>
            <w:tcW w:w="2694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 лекций</w:t>
            </w:r>
          </w:p>
        </w:tc>
        <w:tc>
          <w:tcPr>
            <w:tcW w:w="708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2835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2873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 лабораторных занятий</w:t>
            </w:r>
          </w:p>
        </w:tc>
        <w:tc>
          <w:tcPr>
            <w:tcW w:w="67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272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Темы СРО (инд.) </w:t>
            </w:r>
          </w:p>
        </w:tc>
        <w:tc>
          <w:tcPr>
            <w:tcW w:w="763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</w:tr>
      <w:tr w:rsidR="00FF64FF" w:rsidRPr="00FF64FF" w:rsidTr="00FF64FF">
        <w:tc>
          <w:tcPr>
            <w:tcW w:w="7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4" w:type="dxa"/>
            <w:vMerge w:val="restart"/>
            <w:textDirection w:val="btLr"/>
          </w:tcPr>
          <w:p w:rsidR="00FF64FF" w:rsidRPr="00FF64FF" w:rsidRDefault="00FF64FF" w:rsidP="00FF64F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1</w:t>
            </w:r>
          </w:p>
        </w:tc>
        <w:tc>
          <w:tcPr>
            <w:tcW w:w="2694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 как вид деятельности</w:t>
            </w:r>
          </w:p>
        </w:tc>
        <w:tc>
          <w:tcPr>
            <w:tcW w:w="70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и виды организации. Миссия и цели организации.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Внешняя и внутренняя среда организаций</w:t>
            </w:r>
          </w:p>
        </w:tc>
        <w:tc>
          <w:tcPr>
            <w:tcW w:w="709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73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 как вид деятельности</w:t>
            </w:r>
          </w:p>
        </w:tc>
        <w:tc>
          <w:tcPr>
            <w:tcW w:w="763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64FF" w:rsidRPr="00FF64FF" w:rsidTr="00FF64FF">
        <w:trPr>
          <w:trHeight w:val="202"/>
        </w:trPr>
        <w:tc>
          <w:tcPr>
            <w:tcW w:w="7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4" w:type="dxa"/>
            <w:vMerge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Стратегическое управление организацией</w:t>
            </w:r>
          </w:p>
        </w:tc>
        <w:tc>
          <w:tcPr>
            <w:tcW w:w="70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управленческих решений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Инновационный менеджмент. Антикризисное управление</w:t>
            </w:r>
          </w:p>
        </w:tc>
        <w:tc>
          <w:tcPr>
            <w:tcW w:w="709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3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Стратегическое управление организацией</w:t>
            </w:r>
          </w:p>
        </w:tc>
        <w:tc>
          <w:tcPr>
            <w:tcW w:w="763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F64FF" w:rsidRPr="00FF64FF" w:rsidTr="00FF64FF">
        <w:tc>
          <w:tcPr>
            <w:tcW w:w="7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4" w:type="dxa"/>
            <w:vMerge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управления: планирование, организация, мотивация и контроль</w:t>
            </w:r>
          </w:p>
        </w:tc>
        <w:tc>
          <w:tcPr>
            <w:tcW w:w="70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управления: планирование, организация, мотивация и контроль. Теории лидерства, власти и влияния</w:t>
            </w:r>
          </w:p>
        </w:tc>
        <w:tc>
          <w:tcPr>
            <w:tcW w:w="709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3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управления: планирование, организация, мотивация и контроль</w:t>
            </w:r>
          </w:p>
        </w:tc>
        <w:tc>
          <w:tcPr>
            <w:tcW w:w="763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F64FF" w:rsidRPr="00FF64FF" w:rsidTr="00FF64FF">
        <w:tc>
          <w:tcPr>
            <w:tcW w:w="7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4" w:type="dxa"/>
            <w:vMerge w:val="restart"/>
            <w:textDirection w:val="btLr"/>
          </w:tcPr>
          <w:p w:rsidR="00FF64FF" w:rsidRPr="00FF64FF" w:rsidRDefault="00FF64FF" w:rsidP="00FF64F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2</w:t>
            </w:r>
          </w:p>
        </w:tc>
        <w:tc>
          <w:tcPr>
            <w:tcW w:w="2694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как объект управления. Оперативное управление производством</w:t>
            </w:r>
          </w:p>
        </w:tc>
        <w:tc>
          <w:tcPr>
            <w:tcW w:w="70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персоналом. Организационная культура. Управление конфликтами в компании</w:t>
            </w:r>
          </w:p>
        </w:tc>
        <w:tc>
          <w:tcPr>
            <w:tcW w:w="709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3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как объект управления. Оперативное управление производством</w:t>
            </w:r>
          </w:p>
        </w:tc>
        <w:tc>
          <w:tcPr>
            <w:tcW w:w="763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F64FF" w:rsidRPr="00FF64FF" w:rsidTr="00FF64FF">
        <w:tc>
          <w:tcPr>
            <w:tcW w:w="7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4" w:type="dxa"/>
            <w:vMerge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Эффективность менеджмента: внутренние и внешние параметры</w:t>
            </w:r>
          </w:p>
        </w:tc>
        <w:tc>
          <w:tcPr>
            <w:tcW w:w="70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производством. Управление качеством. Эффективность менеджмента</w:t>
            </w:r>
          </w:p>
        </w:tc>
        <w:tc>
          <w:tcPr>
            <w:tcW w:w="709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3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Эффективность менеджмента: внутренние и внешние параметры</w:t>
            </w:r>
          </w:p>
        </w:tc>
        <w:tc>
          <w:tcPr>
            <w:tcW w:w="763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64FF" w:rsidRPr="00FF64FF" w:rsidTr="00FF64FF">
        <w:tc>
          <w:tcPr>
            <w:tcW w:w="7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часов</w:t>
            </w:r>
          </w:p>
        </w:tc>
        <w:tc>
          <w:tcPr>
            <w:tcW w:w="70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3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</w:tr>
    </w:tbl>
    <w:p w:rsidR="00E32D29" w:rsidRDefault="00E32D29" w:rsidP="00E32D29">
      <w:pPr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E32D29" w:rsidSect="00FF64FF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:rsidR="00FF64FF" w:rsidRPr="00FF64FF" w:rsidRDefault="00FF64FF" w:rsidP="00FF64FF">
      <w:pPr>
        <w:tabs>
          <w:tab w:val="left" w:pos="993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6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 График выполнения и сдачи заданий по дисциплине</w:t>
      </w:r>
    </w:p>
    <w:p w:rsidR="00FF64FF" w:rsidRPr="00FF64FF" w:rsidRDefault="00FF64FF" w:rsidP="00FF64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4"/>
        <w:gridCol w:w="4679"/>
        <w:gridCol w:w="1418"/>
        <w:gridCol w:w="1615"/>
        <w:gridCol w:w="1616"/>
        <w:gridCol w:w="1616"/>
        <w:gridCol w:w="1616"/>
        <w:gridCol w:w="1616"/>
      </w:tblGrid>
      <w:tr w:rsidR="000B29C4" w:rsidRPr="00FF64FF" w:rsidTr="000B29C4">
        <w:trPr>
          <w:cantSplit/>
          <w:trHeight w:val="162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29C4" w:rsidRPr="00FF64FF" w:rsidRDefault="000B29C4" w:rsidP="00FF64F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контроля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29C4" w:rsidRPr="00FF64FF" w:rsidRDefault="000B29C4" w:rsidP="00FF64F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Недели</w:t>
            </w:r>
          </w:p>
        </w:tc>
      </w:tr>
      <w:tr w:rsidR="000B29C4" w:rsidRPr="00FF64FF" w:rsidTr="000B29C4">
        <w:trPr>
          <w:cantSplit/>
          <w:trHeight w:val="1144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0B2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0B29C4" w:rsidRPr="00FF64FF" w:rsidTr="000B29C4">
        <w:trPr>
          <w:cantSplit/>
          <w:trHeight w:val="478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</w:t>
            </w:r>
          </w:p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29C4" w:rsidRPr="00FF64FF" w:rsidTr="000B29C4">
        <w:trPr>
          <w:cantSplit/>
          <w:trHeight w:val="370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29C4" w:rsidRPr="00FF64FF" w:rsidTr="000B29C4">
        <w:trPr>
          <w:cantSplit/>
          <w:trHeight w:val="352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работа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0B29C4" w:rsidRPr="00FF64FF" w:rsidTr="000B29C4">
        <w:trPr>
          <w:cantSplit/>
          <w:trHeight w:val="349"/>
        </w:trPr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29C4" w:rsidRPr="00FF64FF" w:rsidTr="000B29C4">
        <w:trPr>
          <w:cantSplit/>
          <w:trHeight w:val="344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Тестовый опрос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29C4" w:rsidRPr="00FF64FF" w:rsidTr="000B29C4">
        <w:trPr>
          <w:cantSplit/>
          <w:trHeight w:val="53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Коллоквиум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0B29C4" w:rsidRPr="00FF64FF" w:rsidTr="000B29C4">
        <w:trPr>
          <w:cantSplit/>
          <w:trHeight w:val="37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 устный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F64FF" w:rsidRPr="00FF64FF" w:rsidRDefault="00FF64FF" w:rsidP="00FF64FF">
      <w:pPr>
        <w:spacing w:after="120" w:line="240" w:lineRule="auto"/>
        <w:ind w:left="283"/>
        <w:rPr>
          <w:rFonts w:ascii="Times New Roman" w:eastAsia="Times New Roman" w:hAnsi="Times New Roman" w:cs="Times New Roman"/>
          <w:sz w:val="20"/>
          <w:szCs w:val="20"/>
        </w:rPr>
      </w:pPr>
      <w:r w:rsidRPr="00FF64FF">
        <w:rPr>
          <w:rFonts w:ascii="Times New Roman" w:eastAsia="Times New Roman" w:hAnsi="Times New Roman" w:cs="Times New Roman"/>
          <w:b/>
          <w:sz w:val="20"/>
          <w:szCs w:val="20"/>
        </w:rPr>
        <w:t>Примечание 1</w:t>
      </w:r>
      <w:r w:rsidRPr="00FF64FF">
        <w:rPr>
          <w:rFonts w:ascii="Times New Roman" w:eastAsia="Times New Roman" w:hAnsi="Times New Roman" w:cs="Times New Roman"/>
          <w:sz w:val="20"/>
          <w:szCs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FF64FF" w:rsidRPr="00FF64FF" w:rsidRDefault="00FF64FF" w:rsidP="00FF64FF">
      <w:pPr>
        <w:spacing w:after="120" w:line="240" w:lineRule="auto"/>
        <w:ind w:left="283"/>
        <w:rPr>
          <w:rFonts w:ascii="Times New Roman" w:eastAsia="Times New Roman" w:hAnsi="Times New Roman" w:cs="Times New Roman"/>
          <w:sz w:val="20"/>
          <w:szCs w:val="20"/>
        </w:rPr>
      </w:pPr>
      <w:r w:rsidRPr="00FF64FF">
        <w:rPr>
          <w:rFonts w:ascii="Times New Roman" w:eastAsia="Times New Roman" w:hAnsi="Times New Roman" w:cs="Times New Roman"/>
          <w:b/>
          <w:sz w:val="20"/>
          <w:szCs w:val="20"/>
        </w:rPr>
        <w:t xml:space="preserve">Примечание 2. </w:t>
      </w:r>
      <w:r w:rsidRPr="00FF64FF">
        <w:rPr>
          <w:rFonts w:ascii="Times New Roman" w:eastAsia="Times New Roman" w:hAnsi="Times New Roman" w:cs="Times New Roman"/>
          <w:sz w:val="20"/>
          <w:szCs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FF64FF" w:rsidRPr="00FF64FF" w:rsidRDefault="00FF64FF" w:rsidP="00FF64F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F64F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FF64FF" w:rsidRPr="00FF64FF" w:rsidTr="00FF64F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Неудовлетворительно</w:t>
            </w:r>
          </w:p>
        </w:tc>
      </w:tr>
      <w:tr w:rsidR="00FF64FF" w:rsidRPr="00FF64FF" w:rsidTr="00FF64F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Баллы (</w:t>
            </w: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max = 100 </w:t>
            </w: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баллов)</w:t>
            </w: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0-49</w:t>
            </w:r>
          </w:p>
        </w:tc>
      </w:tr>
    </w:tbl>
    <w:p w:rsidR="00FF64FF" w:rsidRPr="00FF64FF" w:rsidRDefault="00FF64FF" w:rsidP="00FF64F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64FF">
        <w:rPr>
          <w:rFonts w:ascii="Times New Roman" w:eastAsia="Times New Roman" w:hAnsi="Times New Roman" w:cs="Times New Roman"/>
          <w:sz w:val="20"/>
          <w:szCs w:val="20"/>
          <w:lang w:eastAsia="ru-RU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FF64FF" w:rsidRPr="00FF64FF" w:rsidRDefault="00FF64FF" w:rsidP="00FF64FF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</w:pPr>
      <w:r w:rsidRPr="00FF64FF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 xml:space="preserve">Таблица перевода оценок </w:t>
      </w:r>
      <w:proofErr w:type="spellStart"/>
      <w:r w:rsidRPr="00FF64FF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>балльно-рейтинговой</w:t>
      </w:r>
      <w:proofErr w:type="spellEnd"/>
      <w:r w:rsidRPr="00FF64FF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 xml:space="preserve">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FF64FF" w:rsidRPr="00FF64FF" w:rsidTr="00FF64FF">
        <w:tc>
          <w:tcPr>
            <w:tcW w:w="2977" w:type="dxa"/>
            <w:shd w:val="clear" w:color="auto" w:fill="auto"/>
          </w:tcPr>
          <w:p w:rsidR="00FF64FF" w:rsidRPr="00FF64FF" w:rsidRDefault="00FF64FF" w:rsidP="00FF64FF">
            <w:pPr>
              <w:spacing w:after="0" w:line="285" w:lineRule="atLeast"/>
              <w:ind w:firstLine="33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букв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.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с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F</w:t>
            </w:r>
          </w:p>
        </w:tc>
      </w:tr>
      <w:tr w:rsidR="00FF64FF" w:rsidRPr="00FF64FF" w:rsidTr="00FF64FF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%-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ное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0-49</w:t>
            </w:r>
          </w:p>
        </w:tc>
      </w:tr>
      <w:tr w:rsidR="00FF64FF" w:rsidRPr="00FF64FF" w:rsidTr="00FF64FF">
        <w:tc>
          <w:tcPr>
            <w:tcW w:w="2977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Оценка по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традиц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771392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Не</w:t>
            </w:r>
          </w:p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</w:tr>
      <w:tr w:rsidR="00FF64FF" w:rsidRPr="00FF64FF" w:rsidTr="00FF64FF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360" w:line="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FX, F</w:t>
            </w:r>
          </w:p>
        </w:tc>
      </w:tr>
    </w:tbl>
    <w:p w:rsidR="00FF64FF" w:rsidRDefault="00FF64FF" w:rsidP="00E32D29">
      <w:pPr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FF64FF" w:rsidSect="00FF64FF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FF64FF" w:rsidRPr="00FF64FF" w:rsidRDefault="00FF64FF" w:rsidP="00FF64FF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4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10 Задания на СРО</w:t>
      </w:r>
    </w:p>
    <w:p w:rsidR="00FF64FF" w:rsidRPr="00FF64FF" w:rsidRDefault="00FF64FF" w:rsidP="00FF64FF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317"/>
        <w:gridCol w:w="1147"/>
      </w:tblGrid>
      <w:tr w:rsidR="00FF64FF" w:rsidRPr="00FF64FF" w:rsidTr="00FF64FF">
        <w:trPr>
          <w:trHeight w:val="902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Тема, задание, </w:t>
            </w:r>
          </w:p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отчетности </w:t>
            </w: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сдачи, неделя</w:t>
            </w:r>
          </w:p>
        </w:tc>
      </w:tr>
      <w:tr w:rsidR="00FF64FF" w:rsidRPr="00FF64FF" w:rsidTr="00FF64FF">
        <w:trPr>
          <w:cantSplit/>
          <w:trHeight w:val="357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доклад по теме «Менеджмент как вид деятельности»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</w:t>
            </w: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F64FF" w:rsidRPr="00FF64FF" w:rsidTr="00FF64FF">
        <w:trPr>
          <w:cantSplit/>
          <w:trHeight w:val="357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тему: « Стратегическое управление организацией»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64FF" w:rsidRPr="00FF64FF" w:rsidTr="00FF64FF">
        <w:trPr>
          <w:cantSplit/>
          <w:trHeight w:val="357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тему: «Теории лидерства, власти и влияния»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F64FF" w:rsidRPr="00FF64FF" w:rsidTr="00FF64FF">
        <w:trPr>
          <w:cantSplit/>
          <w:trHeight w:val="357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тему: «Производство как объект управления. Оперативное управление производством»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FF64FF" w:rsidRPr="00FF64FF" w:rsidTr="00FF64FF">
        <w:trPr>
          <w:cantSplit/>
          <w:trHeight w:val="357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тему: «Эффективность менеджмента: внутренние и внешние параметры»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F64FF" w:rsidRPr="00FF64FF" w:rsidTr="00FF64FF">
        <w:trPr>
          <w:cantSplit/>
          <w:trHeight w:val="357"/>
        </w:trPr>
        <w:tc>
          <w:tcPr>
            <w:tcW w:w="9052" w:type="dxa"/>
            <w:gridSpan w:val="6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виды работ по СРО</w:t>
            </w:r>
          </w:p>
        </w:tc>
      </w:tr>
      <w:tr w:rsidR="00FF64FF" w:rsidRPr="00FF64FF" w:rsidTr="00FF64FF">
        <w:trPr>
          <w:cantSplit/>
          <w:trHeight w:val="357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лекционным занятиям (0,5 ч. х 5)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64FF" w:rsidRPr="00FF64FF" w:rsidTr="00FF64FF">
        <w:trPr>
          <w:cantSplit/>
          <w:trHeight w:val="357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практическим занятиям (0,5 ч. х3)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64FF" w:rsidRPr="00FF64FF" w:rsidTr="00FF64FF">
        <w:trPr>
          <w:cantSplit/>
          <w:trHeight w:val="357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к текущим контрольным мероприятиям </w:t>
            </w:r>
          </w:p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(1ч. х 6)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64FF" w:rsidRPr="00FF64FF" w:rsidTr="00FF64FF">
        <w:trPr>
          <w:cantSplit/>
          <w:trHeight w:val="357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рубежному контролю (2 ч. х 1РК)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64FF" w:rsidRPr="00FF64FF" w:rsidTr="00FF64FF">
        <w:trPr>
          <w:cantSplit/>
          <w:trHeight w:val="357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часов по СРО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Pr="00FF64FF" w:rsidRDefault="00FF64FF" w:rsidP="00FF64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6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Программа дисциплины для </w:t>
      </w:r>
      <w:proofErr w:type="gramStart"/>
      <w:r w:rsidRPr="00FF6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</w:p>
    <w:p w:rsidR="00FF64FF" w:rsidRPr="00FF64FF" w:rsidRDefault="00FF64FF" w:rsidP="00FF64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6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2016-2017 учебный год</w:t>
      </w:r>
    </w:p>
    <w:p w:rsidR="00FF64FF" w:rsidRPr="00FF64FF" w:rsidRDefault="00FF64FF" w:rsidP="00FF64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proofErr w:type="gramStart"/>
      <w:r w:rsidRPr="00FF64F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Men5202</w:t>
      </w:r>
      <w:r w:rsidRPr="00FF6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Менеджмент</w:t>
      </w:r>
      <w:proofErr w:type="gramEnd"/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 Основная информация</w:t>
            </w:r>
          </w:p>
        </w:tc>
      </w:tr>
      <w:tr w:rsidR="00FF64FF" w:rsidRPr="00FF64FF" w:rsidTr="00FF64FF">
        <w:tc>
          <w:tcPr>
            <w:tcW w:w="1976" w:type="dxa"/>
            <w:gridSpan w:val="4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Агробиологический факультет</w:t>
            </w:r>
          </w:p>
        </w:tc>
      </w:tr>
      <w:tr w:rsidR="00FF64FF" w:rsidRPr="00FF64FF" w:rsidTr="00FF64FF">
        <w:tc>
          <w:tcPr>
            <w:tcW w:w="1976" w:type="dxa"/>
            <w:gridSpan w:val="4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6М080100- Агрономия (ГПИИР-2)</w:t>
            </w:r>
          </w:p>
        </w:tc>
      </w:tr>
      <w:tr w:rsidR="00FF64FF" w:rsidRPr="00FF64FF" w:rsidTr="00FF64FF">
        <w:tc>
          <w:tcPr>
            <w:tcW w:w="1364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</w:t>
            </w:r>
          </w:p>
        </w:tc>
        <w:tc>
          <w:tcPr>
            <w:tcW w:w="1150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0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Семестр</w:t>
            </w:r>
          </w:p>
        </w:tc>
        <w:tc>
          <w:tcPr>
            <w:tcW w:w="540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40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80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очн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., 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gridSpan w:val="4"/>
          </w:tcPr>
          <w:p w:rsidR="00FF64FF" w:rsidRPr="00FF64FF" w:rsidRDefault="00FF64FF" w:rsidP="00FF64FF">
            <w:pPr>
              <w:spacing w:after="0" w:line="240" w:lineRule="auto"/>
              <w:ind w:left="-29" w:firstLine="2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буч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FF64FF" w:rsidRPr="00FF64FF" w:rsidRDefault="00FF64FF" w:rsidP="00FF64FF">
            <w:pPr>
              <w:spacing w:after="0" w:line="240" w:lineRule="auto"/>
              <w:ind w:left="-29" w:firstLine="2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6" w:type="dxa"/>
          </w:tcPr>
          <w:p w:rsidR="00FF64FF" w:rsidRPr="00FF64FF" w:rsidRDefault="00FF64FF" w:rsidP="00FF64FF">
            <w:pPr>
              <w:spacing w:after="0" w:line="240" w:lineRule="auto"/>
              <w:ind w:left="-533" w:firstLine="533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Профильная магистратура</w:t>
            </w:r>
          </w:p>
        </w:tc>
      </w:tr>
      <w:tr w:rsidR="00FF64FF" w:rsidRPr="00FF64FF" w:rsidTr="00FF64FF">
        <w:tc>
          <w:tcPr>
            <w:tcW w:w="2514" w:type="dxa"/>
            <w:gridSpan w:val="7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БД</w:t>
            </w:r>
          </w:p>
        </w:tc>
        <w:tc>
          <w:tcPr>
            <w:tcW w:w="2520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 </w:t>
            </w:r>
          </w:p>
        </w:tc>
      </w:tr>
      <w:tr w:rsidR="00FF64FF" w:rsidRPr="00FF64FF" w:rsidTr="00FF64FF">
        <w:tc>
          <w:tcPr>
            <w:tcW w:w="2514" w:type="dxa"/>
            <w:gridSpan w:val="7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KZ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/ 2 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ECTS</w:t>
            </w:r>
          </w:p>
        </w:tc>
        <w:tc>
          <w:tcPr>
            <w:tcW w:w="2520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</w:tr>
      <w:tr w:rsidR="00FF64FF" w:rsidRPr="00FF64FF" w:rsidTr="00FF64FF">
        <w:tc>
          <w:tcPr>
            <w:tcW w:w="3054" w:type="dxa"/>
            <w:gridSpan w:val="9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Корпус 2 ауд. </w:t>
            </w:r>
          </w:p>
        </w:tc>
      </w:tr>
      <w:tr w:rsidR="00FF64FF" w:rsidRPr="00FF64FF" w:rsidTr="00FF64FF">
        <w:tc>
          <w:tcPr>
            <w:tcW w:w="3054" w:type="dxa"/>
            <w:gridSpan w:val="9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Мишулина Ольга Владимировна</w:t>
            </w:r>
          </w:p>
        </w:tc>
      </w:tr>
      <w:tr w:rsidR="00FF64FF" w:rsidRPr="00FF64FF" w:rsidTr="00FF64FF">
        <w:tc>
          <w:tcPr>
            <w:tcW w:w="3054" w:type="dxa"/>
            <w:gridSpan w:val="9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Мишулина Ольга Владимировна</w:t>
            </w:r>
          </w:p>
        </w:tc>
      </w:tr>
      <w:tr w:rsidR="00FF64FF" w:rsidRPr="00FF64FF" w:rsidTr="00FF64FF">
        <w:tc>
          <w:tcPr>
            <w:tcW w:w="2498" w:type="dxa"/>
            <w:gridSpan w:val="6"/>
            <w:vMerge w:val="restart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консультаций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3-я неделя</w:t>
            </w:r>
          </w:p>
        </w:tc>
      </w:tr>
      <w:tr w:rsidR="00FF64FF" w:rsidRPr="00FF64FF" w:rsidTr="00FF64FF">
        <w:tc>
          <w:tcPr>
            <w:tcW w:w="2498" w:type="dxa"/>
            <w:gridSpan w:val="6"/>
            <w:vMerge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1" w:type="dxa"/>
            <w:gridSpan w:val="7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4" w:type="dxa"/>
            <w:gridSpan w:val="6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7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2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Пререквизиты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постреквизиты</w:t>
            </w:r>
            <w:proofErr w:type="spellEnd"/>
          </w:p>
        </w:tc>
      </w:tr>
      <w:tr w:rsidR="00FF64FF" w:rsidRPr="00FF64FF" w:rsidTr="00FF64FF">
        <w:tc>
          <w:tcPr>
            <w:tcW w:w="1789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экономическая теория, основы права, социология, психология</w:t>
            </w:r>
          </w:p>
        </w:tc>
      </w:tr>
      <w:tr w:rsidR="00FF64FF" w:rsidRPr="00FF64FF" w:rsidTr="00FF64FF">
        <w:tc>
          <w:tcPr>
            <w:tcW w:w="1789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 Цель и задачи дисциплины</w:t>
            </w:r>
          </w:p>
        </w:tc>
      </w:tr>
      <w:tr w:rsidR="00FF64FF" w:rsidRPr="00FF64FF" w:rsidTr="00FF64FF">
        <w:tc>
          <w:tcPr>
            <w:tcW w:w="120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Цель</w:t>
            </w:r>
          </w:p>
        </w:tc>
        <w:tc>
          <w:tcPr>
            <w:tcW w:w="8873" w:type="dxa"/>
            <w:gridSpan w:val="21"/>
          </w:tcPr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заключается в достижении понимания магистрами методологии, принципов и методики эффективного управления современной организацией, которая функционирует в сложной изменчивой среде, в условиях высокой неопределенности</w:t>
            </w:r>
          </w:p>
        </w:tc>
      </w:tr>
      <w:tr w:rsidR="00FF64FF" w:rsidRPr="00FF64FF" w:rsidTr="00FF64FF">
        <w:tc>
          <w:tcPr>
            <w:tcW w:w="120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Задачи</w:t>
            </w:r>
          </w:p>
        </w:tc>
        <w:tc>
          <w:tcPr>
            <w:tcW w:w="8873" w:type="dxa"/>
            <w:gridSpan w:val="21"/>
          </w:tcPr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изучение теоретических и методологических основ менеджмента; анализ, обобщение и прогнозирование тенденции в развитии современного менеджмента; приобретение навыков анализа и выявления имеющихся резервов </w:t>
            </w:r>
            <w:r w:rsidRPr="00FF64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эффективности</w:t>
            </w:r>
            <w:r w:rsidRPr="00FF64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развития компании; изучение путей обеспечения конкурентоспособности компании на основе эффективного </w:t>
            </w:r>
            <w:r w:rsidRPr="00FF64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управления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компанией. </w:t>
            </w: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 Распределение академических часов</w:t>
            </w:r>
          </w:p>
        </w:tc>
      </w:tr>
      <w:tr w:rsidR="00FF64FF" w:rsidRPr="00FF64FF" w:rsidTr="00FF64FF">
        <w:tc>
          <w:tcPr>
            <w:tcW w:w="2808" w:type="dxa"/>
            <w:gridSpan w:val="8"/>
            <w:shd w:val="clear" w:color="auto" w:fill="auto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Лек.</w:t>
            </w:r>
          </w:p>
        </w:tc>
        <w:tc>
          <w:tcPr>
            <w:tcW w:w="975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Практ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2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Лаб.</w:t>
            </w:r>
          </w:p>
        </w:tc>
        <w:tc>
          <w:tcPr>
            <w:tcW w:w="992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</w:t>
            </w:r>
          </w:p>
        </w:tc>
        <w:tc>
          <w:tcPr>
            <w:tcW w:w="2173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контроля</w:t>
            </w:r>
          </w:p>
        </w:tc>
      </w:tr>
      <w:tr w:rsidR="00FF64FF" w:rsidRPr="00FF64FF" w:rsidTr="00FF64FF">
        <w:tc>
          <w:tcPr>
            <w:tcW w:w="2808" w:type="dxa"/>
            <w:gridSpan w:val="8"/>
          </w:tcPr>
          <w:p w:rsidR="00FF64FF" w:rsidRPr="00FF64FF" w:rsidRDefault="00F06D0B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кредит, 4</w:t>
            </w:r>
            <w:r w:rsidR="00FF64FF"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часов</w:t>
            </w:r>
          </w:p>
        </w:tc>
        <w:tc>
          <w:tcPr>
            <w:tcW w:w="1148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75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173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Экзамен</w:t>
            </w: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 Содержание дисциплины</w:t>
            </w: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Менеджмент как вид деятельности. Понятие и виды организации. Миссия и цели организации. Внешняя и внутренняя среда организаций. Принятие управленческих решений. Стратегическое управление организацией.  Инновационный менеджмент. Антикризисное управление. Функции управления: планирование, организация, мотивация и контроль. Теории лидерства, власти и влияния. Управление персоналом. Организационная культура</w:t>
            </w:r>
          </w:p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конфликтами </w:t>
            </w:r>
            <w:r w:rsidRPr="00FF64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в 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компании. Управление производством. Управление качеством. Эффективность менеджмента.</w:t>
            </w: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 Политика курса</w:t>
            </w: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ru-RU"/>
              </w:rPr>
              <w:t xml:space="preserve">1Изучение курса должно быть активным, а не пассивным, поэтому магистрант должен регулярно, систематически готовиться к занятиям и выполнять все задания СРО. Магистрант должен приходить подготовленным на занятия. Подготовка к занятиям будет проверяться тестовым или устным опросом. </w:t>
            </w:r>
          </w:p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ru-RU"/>
              </w:rPr>
              <w:t>2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ru-RU"/>
              </w:rPr>
              <w:t xml:space="preserve">се виды контролей могут пересдаваться только один раз при получении отрицательной </w:t>
            </w:r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оценки. При этом  баллы уменьшаются с коэффициентом 0,8. </w:t>
            </w:r>
            <w:r w:rsidRPr="00FF64FF"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  <w:t>С положительной оценки пересдавать нельзя.</w:t>
            </w:r>
          </w:p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3 Магистрант не должен без уважительных причин пропускать занятия. При пропусках  практических занятий по уважительной причине магистрант должен </w:t>
            </w:r>
            <w:r w:rsidRPr="00FF64FF"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  <w:t xml:space="preserve">обязательно </w:t>
            </w:r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их отработать в установленные сроки. </w:t>
            </w:r>
          </w:p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>4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FF64FF"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  <w:t>В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  <w:t xml:space="preserve"> верхней одежде заходить в аудиторию запрещается!</w:t>
            </w:r>
          </w:p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>5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 Н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>а занятиях магистранты должны соблюдать технику безопасности, не отвлекаться и не пользоваться сотовыми телефонами.</w:t>
            </w:r>
          </w:p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>6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се задания по самостоятельной работе должны сдаваться в установленные сроки. Если задания сдаются не во время,  то оценка по ним будет выставляться с понижающим коэффициентом 0,8. 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>7 Магистрант должен быть  вежливым, терпимым, открытым, доброжелательным к преподавателям и магистрантам.</w:t>
            </w: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 Список рекомендуемой литературы</w:t>
            </w:r>
          </w:p>
        </w:tc>
      </w:tr>
      <w:tr w:rsidR="00FF64FF" w:rsidRPr="00FF64FF" w:rsidTr="00FF64FF">
        <w:tc>
          <w:tcPr>
            <w:tcW w:w="2205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Герчикова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И.Н. Менеджмент: учебник для вузов / И.Н.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Герчикова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–М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.: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Юнити-Дана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2012 г.– 511 с.– Режим доступа: http://www.knigafund.ru/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2. Дамитов, С.К. Основы современного менеджмента</w:t>
            </w:r>
            <w:r w:rsidRPr="00FF64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 [Текст]: учебник / С.К. Дамитов.– Алматы, 2012.– 556с.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Мескон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М, Альберт М.,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Хедоури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Ф. Основы менеджмента. М.: «Дело», 2012.– 704 с.– Режим доступа: http://www.alleng.ru/d/manag/man117.htm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4.Теория и практика управления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/П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од ред.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Кубаева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К.Е.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Алматы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 xml:space="preserve">Қазақ университеті, 2010. 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5. Цветков, А.Н. Менеджмент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 [Электронный ресурс]: учебник для вузов / А.Н. Цветков.- Санкт-Петербург: Питер, 2012.</w:t>
            </w:r>
          </w:p>
        </w:tc>
      </w:tr>
      <w:tr w:rsidR="00FF64FF" w:rsidRPr="00FF64FF" w:rsidTr="00FF64FF">
        <w:tc>
          <w:tcPr>
            <w:tcW w:w="2205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Дополнительная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75" w:type="dxa"/>
            <w:gridSpan w:val="17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 Журнал «Менеджмент в России и за рубежом».– Режим доступа: http://www.mevriz.ru/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 Менеджмент : учеб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особие (Часть 1) / О.В. Мишулина. -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Костанай</w:t>
            </w:r>
            <w:proofErr w:type="spellEnd"/>
            <w:proofErr w:type="gram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КГУ имени А.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Байтурсынова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2016. - 128 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 Семёнов А.К., Набоков В.И. Теория менеджмента / А.К.Семёнов, В.И.  Набоков.– М.: Изд-во Дашков и К, 2015 г.– 491 с.– Режим доступа: http://www.knigafund.ru/</w:t>
            </w:r>
          </w:p>
        </w:tc>
      </w:tr>
    </w:tbl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  <w:sectPr w:rsidR="00FF64FF" w:rsidSect="00FF64FF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FF64FF" w:rsidRDefault="00FF64FF" w:rsidP="00FF64FF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6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 Календарно-тематический план</w:t>
      </w:r>
    </w:p>
    <w:p w:rsidR="00FF64FF" w:rsidRPr="00FF64FF" w:rsidRDefault="00FF64FF" w:rsidP="00FF64FF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4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774"/>
        <w:gridCol w:w="2694"/>
        <w:gridCol w:w="708"/>
        <w:gridCol w:w="2835"/>
        <w:gridCol w:w="709"/>
        <w:gridCol w:w="2873"/>
        <w:gridCol w:w="671"/>
        <w:gridCol w:w="2721"/>
        <w:gridCol w:w="763"/>
      </w:tblGrid>
      <w:tr w:rsidR="00FF64FF" w:rsidRPr="00FF64FF" w:rsidTr="00FF64FF">
        <w:trPr>
          <w:cantSplit/>
          <w:trHeight w:val="608"/>
        </w:trPr>
        <w:tc>
          <w:tcPr>
            <w:tcW w:w="720" w:type="dxa"/>
          </w:tcPr>
          <w:p w:rsidR="00FF64FF" w:rsidRPr="00FF64FF" w:rsidRDefault="00FF64FF" w:rsidP="00FF64FF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недели</w:t>
            </w:r>
          </w:p>
        </w:tc>
        <w:tc>
          <w:tcPr>
            <w:tcW w:w="774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</w:t>
            </w:r>
          </w:p>
        </w:tc>
        <w:tc>
          <w:tcPr>
            <w:tcW w:w="2694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 лекций</w:t>
            </w:r>
          </w:p>
        </w:tc>
        <w:tc>
          <w:tcPr>
            <w:tcW w:w="708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2835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2873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 лабораторных занятий</w:t>
            </w:r>
          </w:p>
        </w:tc>
        <w:tc>
          <w:tcPr>
            <w:tcW w:w="67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272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Темы СРО (инд.) </w:t>
            </w:r>
          </w:p>
        </w:tc>
        <w:tc>
          <w:tcPr>
            <w:tcW w:w="763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</w:tr>
      <w:tr w:rsidR="00FF64FF" w:rsidRPr="00FF64FF" w:rsidTr="00FF64FF">
        <w:tc>
          <w:tcPr>
            <w:tcW w:w="7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4" w:type="dxa"/>
            <w:vMerge w:val="restart"/>
            <w:textDirection w:val="btLr"/>
          </w:tcPr>
          <w:p w:rsidR="00FF64FF" w:rsidRPr="00FF64FF" w:rsidRDefault="00FF64FF" w:rsidP="00FF64F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1</w:t>
            </w:r>
          </w:p>
        </w:tc>
        <w:tc>
          <w:tcPr>
            <w:tcW w:w="2694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 как вид деятельности</w:t>
            </w:r>
          </w:p>
        </w:tc>
        <w:tc>
          <w:tcPr>
            <w:tcW w:w="70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и виды организации. Миссия и цели организации.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Внешняя и внутренняя среда организаций</w:t>
            </w:r>
          </w:p>
        </w:tc>
        <w:tc>
          <w:tcPr>
            <w:tcW w:w="709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73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 как вид деятельности</w:t>
            </w:r>
          </w:p>
        </w:tc>
        <w:tc>
          <w:tcPr>
            <w:tcW w:w="763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64FF" w:rsidRPr="00FF64FF" w:rsidTr="00FF64FF">
        <w:trPr>
          <w:trHeight w:val="202"/>
        </w:trPr>
        <w:tc>
          <w:tcPr>
            <w:tcW w:w="7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4" w:type="dxa"/>
            <w:vMerge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Стратегическое управление организацией</w:t>
            </w:r>
          </w:p>
        </w:tc>
        <w:tc>
          <w:tcPr>
            <w:tcW w:w="70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управленческих решений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Инновационный менеджмент. Антикризисное управление</w:t>
            </w:r>
          </w:p>
        </w:tc>
        <w:tc>
          <w:tcPr>
            <w:tcW w:w="709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3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Стратегическое управление организацией</w:t>
            </w:r>
          </w:p>
        </w:tc>
        <w:tc>
          <w:tcPr>
            <w:tcW w:w="763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F64FF" w:rsidRPr="00FF64FF" w:rsidTr="00FF64FF">
        <w:tc>
          <w:tcPr>
            <w:tcW w:w="7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4" w:type="dxa"/>
            <w:vMerge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управления: планирование, организация, мотивация и контроль</w:t>
            </w:r>
          </w:p>
        </w:tc>
        <w:tc>
          <w:tcPr>
            <w:tcW w:w="70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управления: планирование, организация, мотивация и контроль. Теории лидерства, власти и влияния</w:t>
            </w:r>
          </w:p>
        </w:tc>
        <w:tc>
          <w:tcPr>
            <w:tcW w:w="709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3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управления: планирование, организация, мотивация и контроль</w:t>
            </w:r>
          </w:p>
        </w:tc>
        <w:tc>
          <w:tcPr>
            <w:tcW w:w="763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F64FF" w:rsidRPr="00FF64FF" w:rsidTr="00FF64FF">
        <w:tc>
          <w:tcPr>
            <w:tcW w:w="7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4" w:type="dxa"/>
            <w:vMerge w:val="restart"/>
            <w:textDirection w:val="btLr"/>
          </w:tcPr>
          <w:p w:rsidR="00FF64FF" w:rsidRPr="00FF64FF" w:rsidRDefault="00FF64FF" w:rsidP="00FF64F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2</w:t>
            </w:r>
          </w:p>
        </w:tc>
        <w:tc>
          <w:tcPr>
            <w:tcW w:w="2694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как объект управления. Оперативное управление производством</w:t>
            </w:r>
          </w:p>
        </w:tc>
        <w:tc>
          <w:tcPr>
            <w:tcW w:w="70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персоналом. Организационная культура. Управление конфликтами в компании</w:t>
            </w:r>
          </w:p>
        </w:tc>
        <w:tc>
          <w:tcPr>
            <w:tcW w:w="709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3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как объект управления. Оперативное управление производством</w:t>
            </w:r>
          </w:p>
        </w:tc>
        <w:tc>
          <w:tcPr>
            <w:tcW w:w="763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F64FF" w:rsidRPr="00FF64FF" w:rsidTr="00FF64FF">
        <w:tc>
          <w:tcPr>
            <w:tcW w:w="7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4" w:type="dxa"/>
            <w:vMerge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Эффективность менеджмента: внутренние и внешние параметры</w:t>
            </w:r>
          </w:p>
        </w:tc>
        <w:tc>
          <w:tcPr>
            <w:tcW w:w="70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производством. Управление качеством. Эффективность менеджмента</w:t>
            </w:r>
          </w:p>
        </w:tc>
        <w:tc>
          <w:tcPr>
            <w:tcW w:w="709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3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Эффективность менеджмента: внутренние и внешние параметры</w:t>
            </w:r>
          </w:p>
        </w:tc>
        <w:tc>
          <w:tcPr>
            <w:tcW w:w="763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64FF" w:rsidRPr="00FF64FF" w:rsidTr="00FF64FF">
        <w:tc>
          <w:tcPr>
            <w:tcW w:w="7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часов</w:t>
            </w:r>
          </w:p>
        </w:tc>
        <w:tc>
          <w:tcPr>
            <w:tcW w:w="70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3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</w:tr>
    </w:tbl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  <w:sectPr w:rsidR="00FF64FF" w:rsidSect="00FF64FF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FF64FF" w:rsidRDefault="00FF64FF" w:rsidP="00FF64FF">
      <w:pPr>
        <w:tabs>
          <w:tab w:val="left" w:pos="993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6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 График выполнения и сдачи заданий по дисциплине</w:t>
      </w:r>
    </w:p>
    <w:p w:rsidR="000B29C4" w:rsidRDefault="000B29C4" w:rsidP="00FF64FF">
      <w:pPr>
        <w:tabs>
          <w:tab w:val="left" w:pos="993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4"/>
        <w:gridCol w:w="4679"/>
        <w:gridCol w:w="1418"/>
        <w:gridCol w:w="1615"/>
        <w:gridCol w:w="1616"/>
        <w:gridCol w:w="1616"/>
        <w:gridCol w:w="1616"/>
        <w:gridCol w:w="1616"/>
      </w:tblGrid>
      <w:tr w:rsidR="000B29C4" w:rsidRPr="00FF64FF" w:rsidTr="00FB27EB">
        <w:trPr>
          <w:cantSplit/>
          <w:trHeight w:val="162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29C4" w:rsidRPr="00FF64FF" w:rsidRDefault="000B29C4" w:rsidP="00FB27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контроля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29C4" w:rsidRPr="00FF64FF" w:rsidRDefault="000B29C4" w:rsidP="00FB27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Недели</w:t>
            </w:r>
          </w:p>
        </w:tc>
      </w:tr>
      <w:tr w:rsidR="000B29C4" w:rsidRPr="00FF64FF" w:rsidTr="00FB27EB">
        <w:trPr>
          <w:cantSplit/>
          <w:trHeight w:val="1144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0B29C4" w:rsidRPr="00FF64FF" w:rsidTr="00FB27EB">
        <w:trPr>
          <w:cantSplit/>
          <w:trHeight w:val="478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</w:t>
            </w:r>
          </w:p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29C4" w:rsidRPr="00FF64FF" w:rsidTr="00FB27EB">
        <w:trPr>
          <w:cantSplit/>
          <w:trHeight w:val="370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29C4" w:rsidRPr="00FF64FF" w:rsidTr="00FB27EB">
        <w:trPr>
          <w:cantSplit/>
          <w:trHeight w:val="352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работа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0B29C4" w:rsidRPr="00FF64FF" w:rsidTr="00FB27EB">
        <w:trPr>
          <w:cantSplit/>
          <w:trHeight w:val="349"/>
        </w:trPr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29C4" w:rsidRPr="00FF64FF" w:rsidTr="00FB27EB">
        <w:trPr>
          <w:cantSplit/>
          <w:trHeight w:val="344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Тестовый опрос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29C4" w:rsidRPr="00FF64FF" w:rsidTr="00FB27EB">
        <w:trPr>
          <w:cantSplit/>
          <w:trHeight w:val="53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Коллоквиум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0B29C4" w:rsidRPr="00FF64FF" w:rsidTr="00FB27EB">
        <w:trPr>
          <w:cantSplit/>
          <w:trHeight w:val="37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 устный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9C4" w:rsidRPr="00FF64FF" w:rsidRDefault="000B29C4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B29C4" w:rsidRDefault="000B29C4" w:rsidP="00FF64FF">
      <w:pPr>
        <w:tabs>
          <w:tab w:val="left" w:pos="993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64FF" w:rsidRPr="00FF64FF" w:rsidRDefault="00FF64FF" w:rsidP="00FF64FF">
      <w:pPr>
        <w:spacing w:after="120" w:line="240" w:lineRule="auto"/>
        <w:ind w:left="283"/>
        <w:rPr>
          <w:rFonts w:ascii="Times New Roman" w:eastAsia="Times New Roman" w:hAnsi="Times New Roman" w:cs="Times New Roman"/>
          <w:sz w:val="20"/>
          <w:szCs w:val="20"/>
        </w:rPr>
      </w:pPr>
      <w:r w:rsidRPr="00FF64FF">
        <w:rPr>
          <w:rFonts w:ascii="Times New Roman" w:eastAsia="Times New Roman" w:hAnsi="Times New Roman" w:cs="Times New Roman"/>
          <w:b/>
          <w:sz w:val="20"/>
          <w:szCs w:val="20"/>
        </w:rPr>
        <w:t>Примечание 1</w:t>
      </w:r>
      <w:r w:rsidRPr="00FF64FF">
        <w:rPr>
          <w:rFonts w:ascii="Times New Roman" w:eastAsia="Times New Roman" w:hAnsi="Times New Roman" w:cs="Times New Roman"/>
          <w:sz w:val="20"/>
          <w:szCs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FF64FF" w:rsidRPr="00FF64FF" w:rsidRDefault="00FF64FF" w:rsidP="00FF64FF">
      <w:pPr>
        <w:spacing w:after="120" w:line="240" w:lineRule="auto"/>
        <w:ind w:left="283"/>
        <w:rPr>
          <w:rFonts w:ascii="Times New Roman" w:eastAsia="Times New Roman" w:hAnsi="Times New Roman" w:cs="Times New Roman"/>
          <w:sz w:val="20"/>
          <w:szCs w:val="20"/>
        </w:rPr>
      </w:pPr>
      <w:r w:rsidRPr="00FF64FF">
        <w:rPr>
          <w:rFonts w:ascii="Times New Roman" w:eastAsia="Times New Roman" w:hAnsi="Times New Roman" w:cs="Times New Roman"/>
          <w:b/>
          <w:sz w:val="20"/>
          <w:szCs w:val="20"/>
        </w:rPr>
        <w:t xml:space="preserve">Примечание 2. </w:t>
      </w:r>
      <w:r w:rsidRPr="00FF64FF">
        <w:rPr>
          <w:rFonts w:ascii="Times New Roman" w:eastAsia="Times New Roman" w:hAnsi="Times New Roman" w:cs="Times New Roman"/>
          <w:sz w:val="20"/>
          <w:szCs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FF64FF" w:rsidRPr="00FF64FF" w:rsidRDefault="00FF64FF" w:rsidP="00FF64F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F64F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FF64FF" w:rsidRPr="00FF64FF" w:rsidTr="00FF64F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Неудовлетворительно</w:t>
            </w:r>
          </w:p>
        </w:tc>
      </w:tr>
      <w:tr w:rsidR="00FF64FF" w:rsidRPr="00FF64FF" w:rsidTr="00FF64F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Баллы (</w:t>
            </w: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max = 100 </w:t>
            </w: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баллов)</w:t>
            </w: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0-49</w:t>
            </w:r>
          </w:p>
        </w:tc>
      </w:tr>
    </w:tbl>
    <w:p w:rsidR="00FF64FF" w:rsidRPr="00FF64FF" w:rsidRDefault="00FF64FF" w:rsidP="00FF64F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64FF">
        <w:rPr>
          <w:rFonts w:ascii="Times New Roman" w:eastAsia="Times New Roman" w:hAnsi="Times New Roman" w:cs="Times New Roman"/>
          <w:sz w:val="20"/>
          <w:szCs w:val="20"/>
          <w:lang w:eastAsia="ru-RU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FF64FF" w:rsidRPr="00FF64FF" w:rsidRDefault="00FF64FF" w:rsidP="00FF64FF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</w:pPr>
      <w:r w:rsidRPr="00FF64FF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 xml:space="preserve">Таблица перевода оценок </w:t>
      </w:r>
      <w:proofErr w:type="spellStart"/>
      <w:r w:rsidRPr="00FF64FF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>балльно-рейтинговой</w:t>
      </w:r>
      <w:proofErr w:type="spellEnd"/>
      <w:r w:rsidRPr="00FF64FF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 xml:space="preserve">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FF64FF" w:rsidRPr="00FF64FF" w:rsidTr="00FF64FF">
        <w:tc>
          <w:tcPr>
            <w:tcW w:w="2977" w:type="dxa"/>
            <w:shd w:val="clear" w:color="auto" w:fill="auto"/>
          </w:tcPr>
          <w:p w:rsidR="00FF64FF" w:rsidRPr="00FF64FF" w:rsidRDefault="00FF64FF" w:rsidP="00FF64FF">
            <w:pPr>
              <w:spacing w:after="0" w:line="285" w:lineRule="atLeast"/>
              <w:ind w:firstLine="33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букв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.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с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F</w:t>
            </w:r>
          </w:p>
        </w:tc>
      </w:tr>
      <w:tr w:rsidR="00FF64FF" w:rsidRPr="00FF64FF" w:rsidTr="00FF64FF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%-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ное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0-49</w:t>
            </w:r>
          </w:p>
        </w:tc>
      </w:tr>
      <w:tr w:rsidR="00FF64FF" w:rsidRPr="00FF64FF" w:rsidTr="00FF64FF">
        <w:tc>
          <w:tcPr>
            <w:tcW w:w="2977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Оценка по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традиц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771392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Не</w:t>
            </w:r>
          </w:p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</w:tr>
      <w:tr w:rsidR="00FF64FF" w:rsidRPr="00FF64FF" w:rsidTr="00FF64FF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360" w:line="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FX, F</w:t>
            </w:r>
          </w:p>
        </w:tc>
      </w:tr>
    </w:tbl>
    <w:p w:rsidR="00FF64FF" w:rsidRDefault="00FF64FF" w:rsidP="00FF64FF">
      <w:pPr>
        <w:ind w:firstLine="567"/>
        <w:jc w:val="both"/>
        <w:rPr>
          <w:sz w:val="28"/>
          <w:szCs w:val="28"/>
        </w:rPr>
        <w:sectPr w:rsidR="00FF64FF" w:rsidSect="00FF64FF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FF64FF" w:rsidRPr="00FF64FF" w:rsidRDefault="00FF64FF" w:rsidP="00FF64FF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4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10 Задания на СРО</w:t>
      </w:r>
    </w:p>
    <w:p w:rsidR="00FF64FF" w:rsidRPr="00FF64FF" w:rsidRDefault="00FF64FF" w:rsidP="00FF64FF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317"/>
        <w:gridCol w:w="1147"/>
      </w:tblGrid>
      <w:tr w:rsidR="00FF64FF" w:rsidRPr="00FF64FF" w:rsidTr="00FF64FF">
        <w:trPr>
          <w:trHeight w:val="902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Тема, задание, </w:t>
            </w:r>
          </w:p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отчетности </w:t>
            </w: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сдачи, неделя</w:t>
            </w:r>
          </w:p>
        </w:tc>
      </w:tr>
      <w:tr w:rsidR="00FF64FF" w:rsidRPr="00FF64FF" w:rsidTr="00FF64FF">
        <w:trPr>
          <w:cantSplit/>
          <w:trHeight w:val="357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доклад по теме «Менеджмент как вид деятельности»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</w:t>
            </w: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F64FF" w:rsidRPr="00FF64FF" w:rsidTr="00FF64FF">
        <w:trPr>
          <w:cantSplit/>
          <w:trHeight w:val="357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тему: « Стратегическое управление организацией»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64FF" w:rsidRPr="00FF64FF" w:rsidTr="00FF64FF">
        <w:trPr>
          <w:cantSplit/>
          <w:trHeight w:val="357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тему: «Теории лидерства, власти и влияния»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F64FF" w:rsidRPr="00FF64FF" w:rsidTr="00FF64FF">
        <w:trPr>
          <w:cantSplit/>
          <w:trHeight w:val="357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тему: «Производство как объект управления. Оперативное управление производством»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FF64FF" w:rsidRPr="00FF64FF" w:rsidTr="00FF64FF">
        <w:trPr>
          <w:cantSplit/>
          <w:trHeight w:val="357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тему: «Эффективность менеджмента: внутренние и внешние параметры»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F64FF" w:rsidRPr="00FF64FF" w:rsidTr="00FF64FF">
        <w:trPr>
          <w:cantSplit/>
          <w:trHeight w:val="357"/>
        </w:trPr>
        <w:tc>
          <w:tcPr>
            <w:tcW w:w="9052" w:type="dxa"/>
            <w:gridSpan w:val="6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виды работ по СРО</w:t>
            </w:r>
          </w:p>
        </w:tc>
      </w:tr>
      <w:tr w:rsidR="00FF64FF" w:rsidRPr="00FF64FF" w:rsidTr="00FF64FF">
        <w:trPr>
          <w:cantSplit/>
          <w:trHeight w:val="357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лекционным занятиям (0,5 ч. х 5)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64FF" w:rsidRPr="00FF64FF" w:rsidTr="00FF64FF">
        <w:trPr>
          <w:cantSplit/>
          <w:trHeight w:val="357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практическим занятиям (0,5 ч. х3)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64FF" w:rsidRPr="00FF64FF" w:rsidTr="00FF64FF">
        <w:trPr>
          <w:cantSplit/>
          <w:trHeight w:val="357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к текущим контрольным мероприятиям </w:t>
            </w:r>
          </w:p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(1ч. х 6)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64FF" w:rsidRPr="00FF64FF" w:rsidTr="00FF64FF">
        <w:trPr>
          <w:cantSplit/>
          <w:trHeight w:val="357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рубежному контролю (2 ч. х 1РК)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64FF" w:rsidRPr="00FF64FF" w:rsidTr="00FF64FF">
        <w:trPr>
          <w:cantSplit/>
          <w:trHeight w:val="357"/>
        </w:trPr>
        <w:tc>
          <w:tcPr>
            <w:tcW w:w="648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часов по СРО</w:t>
            </w:r>
          </w:p>
        </w:tc>
        <w:tc>
          <w:tcPr>
            <w:tcW w:w="16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60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Pr="00FF64FF" w:rsidRDefault="00FF64FF" w:rsidP="00FF64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6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Программа дисциплины для </w:t>
      </w:r>
      <w:proofErr w:type="gramStart"/>
      <w:r w:rsidRPr="00FF6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FF6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F64FF" w:rsidRPr="00FF64FF" w:rsidRDefault="00FF64FF" w:rsidP="00FF64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6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2016-2017 учебный год  </w:t>
      </w:r>
    </w:p>
    <w:p w:rsidR="00FF64FF" w:rsidRPr="00FF64FF" w:rsidRDefault="00FF64FF" w:rsidP="00FF64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proofErr w:type="gramStart"/>
      <w:r w:rsidRPr="00FF64F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Men5202</w:t>
      </w:r>
      <w:r w:rsidRPr="00FF6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Менеджмент</w:t>
      </w:r>
      <w:proofErr w:type="gramEnd"/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 Основная информация</w:t>
            </w:r>
          </w:p>
        </w:tc>
      </w:tr>
      <w:tr w:rsidR="00FF64FF" w:rsidRPr="00FF64FF" w:rsidTr="00FF64FF">
        <w:tc>
          <w:tcPr>
            <w:tcW w:w="1976" w:type="dxa"/>
            <w:gridSpan w:val="4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Инженерно-технологический факультет</w:t>
            </w:r>
          </w:p>
        </w:tc>
      </w:tr>
      <w:tr w:rsidR="00FF64FF" w:rsidRPr="00FF64FF" w:rsidTr="00FF64FF">
        <w:tc>
          <w:tcPr>
            <w:tcW w:w="1976" w:type="dxa"/>
            <w:gridSpan w:val="4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6М072400- Технологические машины и оборудование (ГПИИР-2)</w:t>
            </w:r>
          </w:p>
        </w:tc>
      </w:tr>
      <w:tr w:rsidR="00FF64FF" w:rsidRPr="00FF64FF" w:rsidTr="00FF64FF">
        <w:tc>
          <w:tcPr>
            <w:tcW w:w="1364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</w:t>
            </w:r>
          </w:p>
        </w:tc>
        <w:tc>
          <w:tcPr>
            <w:tcW w:w="1150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0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Семестр</w:t>
            </w:r>
          </w:p>
        </w:tc>
        <w:tc>
          <w:tcPr>
            <w:tcW w:w="540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40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80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очн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., 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gridSpan w:val="4"/>
          </w:tcPr>
          <w:p w:rsidR="00FF64FF" w:rsidRPr="00FF64FF" w:rsidRDefault="00FF64FF" w:rsidP="00FF64FF">
            <w:pPr>
              <w:spacing w:after="0" w:line="240" w:lineRule="auto"/>
              <w:ind w:left="-29" w:firstLine="2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буч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FF64FF" w:rsidRPr="00FF64FF" w:rsidRDefault="00FF64FF" w:rsidP="00FF64FF">
            <w:pPr>
              <w:spacing w:after="0" w:line="240" w:lineRule="auto"/>
              <w:ind w:left="-29" w:firstLine="2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6" w:type="dxa"/>
          </w:tcPr>
          <w:p w:rsidR="00FF64FF" w:rsidRPr="00FF64FF" w:rsidRDefault="00FF64FF" w:rsidP="00FF64FF">
            <w:pPr>
              <w:spacing w:after="0" w:line="240" w:lineRule="auto"/>
              <w:ind w:left="-533" w:firstLine="533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Профильная магистратура</w:t>
            </w:r>
          </w:p>
        </w:tc>
      </w:tr>
      <w:tr w:rsidR="00FF64FF" w:rsidRPr="00FF64FF" w:rsidTr="00FF64FF">
        <w:tc>
          <w:tcPr>
            <w:tcW w:w="2514" w:type="dxa"/>
            <w:gridSpan w:val="7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БД</w:t>
            </w:r>
          </w:p>
        </w:tc>
        <w:tc>
          <w:tcPr>
            <w:tcW w:w="2520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 </w:t>
            </w:r>
          </w:p>
        </w:tc>
      </w:tr>
      <w:tr w:rsidR="00FF64FF" w:rsidRPr="00FF64FF" w:rsidTr="00FF64FF">
        <w:tc>
          <w:tcPr>
            <w:tcW w:w="2514" w:type="dxa"/>
            <w:gridSpan w:val="7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KZ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/ 2 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ECTS</w:t>
            </w:r>
          </w:p>
        </w:tc>
        <w:tc>
          <w:tcPr>
            <w:tcW w:w="2520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</w:tr>
      <w:tr w:rsidR="00FF64FF" w:rsidRPr="00FF64FF" w:rsidTr="00FF64FF">
        <w:tc>
          <w:tcPr>
            <w:tcW w:w="3054" w:type="dxa"/>
            <w:gridSpan w:val="9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Корпус 2 ауд. </w:t>
            </w:r>
          </w:p>
        </w:tc>
      </w:tr>
      <w:tr w:rsidR="00FF64FF" w:rsidRPr="00FF64FF" w:rsidTr="00FF64FF">
        <w:tc>
          <w:tcPr>
            <w:tcW w:w="3054" w:type="dxa"/>
            <w:gridSpan w:val="9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FF64FF" w:rsidRPr="00FF64FF" w:rsidRDefault="00F06D0B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Мишулина Ольга Владимировна</w:t>
            </w:r>
          </w:p>
        </w:tc>
      </w:tr>
      <w:tr w:rsidR="00FF64FF" w:rsidRPr="00FF64FF" w:rsidTr="00FF64FF">
        <w:tc>
          <w:tcPr>
            <w:tcW w:w="3054" w:type="dxa"/>
            <w:gridSpan w:val="9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Мустафина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Алма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Сабитовна</w:t>
            </w:r>
            <w:proofErr w:type="spellEnd"/>
          </w:p>
        </w:tc>
      </w:tr>
      <w:tr w:rsidR="00FF64FF" w:rsidRPr="00FF64FF" w:rsidTr="00FF64FF">
        <w:tc>
          <w:tcPr>
            <w:tcW w:w="2498" w:type="dxa"/>
            <w:gridSpan w:val="6"/>
            <w:vMerge w:val="restart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консультаций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3-я неделя</w:t>
            </w:r>
          </w:p>
        </w:tc>
      </w:tr>
      <w:tr w:rsidR="00FF64FF" w:rsidRPr="00FF64FF" w:rsidTr="00FF64FF">
        <w:tc>
          <w:tcPr>
            <w:tcW w:w="2498" w:type="dxa"/>
            <w:gridSpan w:val="6"/>
            <w:vMerge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1" w:type="dxa"/>
            <w:gridSpan w:val="7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4" w:type="dxa"/>
            <w:gridSpan w:val="6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7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2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Пререквизиты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постреквизиты</w:t>
            </w:r>
            <w:proofErr w:type="spellEnd"/>
          </w:p>
        </w:tc>
      </w:tr>
      <w:tr w:rsidR="00FF64FF" w:rsidRPr="00FF64FF" w:rsidTr="00FF64FF">
        <w:tc>
          <w:tcPr>
            <w:tcW w:w="1789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экономическая теория, основы права, социология, психология</w:t>
            </w:r>
          </w:p>
        </w:tc>
      </w:tr>
      <w:tr w:rsidR="00FF64FF" w:rsidRPr="00FF64FF" w:rsidTr="00FF64FF">
        <w:tc>
          <w:tcPr>
            <w:tcW w:w="1789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 Цель и задачи дисциплины</w:t>
            </w:r>
          </w:p>
        </w:tc>
      </w:tr>
      <w:tr w:rsidR="00FF64FF" w:rsidRPr="00FF64FF" w:rsidTr="00FF64FF">
        <w:tc>
          <w:tcPr>
            <w:tcW w:w="120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Цель</w:t>
            </w:r>
          </w:p>
        </w:tc>
        <w:tc>
          <w:tcPr>
            <w:tcW w:w="8873" w:type="dxa"/>
            <w:gridSpan w:val="21"/>
          </w:tcPr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заключается в достижении понимания магистрами методологии, принципов и методики эффективного управления современной организацией, которая функционирует в сложной изменчивой среде, в условиях высокой неопределенности</w:t>
            </w:r>
          </w:p>
        </w:tc>
      </w:tr>
      <w:tr w:rsidR="00FF64FF" w:rsidRPr="00FF64FF" w:rsidTr="00FF64FF">
        <w:tc>
          <w:tcPr>
            <w:tcW w:w="1207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Задачи</w:t>
            </w:r>
          </w:p>
        </w:tc>
        <w:tc>
          <w:tcPr>
            <w:tcW w:w="8873" w:type="dxa"/>
            <w:gridSpan w:val="21"/>
          </w:tcPr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изучение теоретических и методологических основ менеджмента; анализ, обобщение и прогнозирование тенденции в развитии современного менеджмента; приобретение навыков анализа и выявления имеющихся резервов </w:t>
            </w:r>
            <w:r w:rsidRPr="00FF64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эффективности</w:t>
            </w:r>
            <w:r w:rsidRPr="00FF64F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развития компании; изучение путей обеспечения конкурентоспособности компании на основе эффективного </w:t>
            </w:r>
            <w:r w:rsidRPr="00FF64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управления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компанией. </w:t>
            </w: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 Распределение академических часов</w:t>
            </w:r>
          </w:p>
        </w:tc>
      </w:tr>
      <w:tr w:rsidR="00FF64FF" w:rsidRPr="00FF64FF" w:rsidTr="00FF64FF">
        <w:tc>
          <w:tcPr>
            <w:tcW w:w="2808" w:type="dxa"/>
            <w:gridSpan w:val="8"/>
            <w:shd w:val="clear" w:color="auto" w:fill="auto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Лек.</w:t>
            </w:r>
          </w:p>
        </w:tc>
        <w:tc>
          <w:tcPr>
            <w:tcW w:w="975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Практ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2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Лаб.</w:t>
            </w:r>
          </w:p>
        </w:tc>
        <w:tc>
          <w:tcPr>
            <w:tcW w:w="992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</w:t>
            </w:r>
          </w:p>
        </w:tc>
        <w:tc>
          <w:tcPr>
            <w:tcW w:w="2173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контроля</w:t>
            </w:r>
          </w:p>
        </w:tc>
      </w:tr>
      <w:tr w:rsidR="00FF64FF" w:rsidRPr="00FF64FF" w:rsidTr="00FF64FF">
        <w:tc>
          <w:tcPr>
            <w:tcW w:w="2808" w:type="dxa"/>
            <w:gridSpan w:val="8"/>
          </w:tcPr>
          <w:p w:rsidR="00FF64FF" w:rsidRPr="00FF64FF" w:rsidRDefault="00F06D0B" w:rsidP="00F06D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</w:t>
            </w:r>
            <w:r w:rsidR="00FF64FF"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4</w:t>
            </w:r>
            <w:r w:rsidR="00FF64FF"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часов</w:t>
            </w:r>
          </w:p>
        </w:tc>
        <w:tc>
          <w:tcPr>
            <w:tcW w:w="1148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75" w:type="dxa"/>
            <w:gridSpan w:val="3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173" w:type="dxa"/>
            <w:gridSpan w:val="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Экзамен</w:t>
            </w: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 Содержание дисциплины</w:t>
            </w: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Менеджмент как вид деятельности. Понятие и виды организации. Миссия и цели организации. Внешняя и внутренняя среда организаций. Принятие управленческих решений. Стратегическое управление организацией.  Инновационный менеджмент. Антикризисное управление. Функции управления: планирование, организация, мотивация и контроль. Теории лидерства, власти и влияния. Управление персоналом. Организационная культура</w:t>
            </w:r>
          </w:p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конфликтами </w:t>
            </w:r>
            <w:r w:rsidRPr="00FF64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в 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компании. Управление производством. Управление качеством. Эффективность менеджмента.</w:t>
            </w: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 Политика курса</w:t>
            </w: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ru-RU"/>
              </w:rPr>
              <w:t xml:space="preserve">1Изучение курса должно быть активным, а не пассивным, поэтому магистрант должен регулярно, систематически готовиться к занятиям и выполнять все задания СРО. Магистрант должен приходить подготовленным на занятия. Подготовка к занятиям будет проверяться тестовым или устным опросом. </w:t>
            </w:r>
          </w:p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ru-RU"/>
              </w:rPr>
              <w:t>2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pacing w:val="-5"/>
                <w:sz w:val="18"/>
                <w:szCs w:val="18"/>
                <w:lang w:eastAsia="ru-RU"/>
              </w:rPr>
              <w:t xml:space="preserve">се виды контролей могут пересдаваться только один раз при получении отрицательной </w:t>
            </w:r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оценки. При этом  баллы уменьшаются с коэффициентом 0,8. </w:t>
            </w:r>
            <w:r w:rsidRPr="00FF64FF"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  <w:t>С положительной оценки пересдавать нельзя.</w:t>
            </w:r>
          </w:p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3 Магистрант не должен без уважительных причин пропускать занятия. При пропусках  практических занятий по уважительной причине магистрант должен </w:t>
            </w:r>
            <w:r w:rsidRPr="00FF64FF"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  <w:t xml:space="preserve">обязательно </w:t>
            </w:r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их отработать в установленные сроки. </w:t>
            </w:r>
          </w:p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>4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FF64FF"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  <w:t>В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18"/>
                <w:lang w:eastAsia="ru-RU"/>
              </w:rPr>
              <w:t xml:space="preserve"> верхней одежде заходить в аудиторию запрещается!</w:t>
            </w:r>
          </w:p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>5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 Н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>а занятиях магистранты должны соблюдать технику безопасности, не отвлекаться и не пользоваться сотовыми телефонами.</w:t>
            </w:r>
          </w:p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>6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 xml:space="preserve">се задания по самостоятельной работе должны сдаваться в установленные сроки. Если задания сдаются не во время,  то оценка по ним будет выставляться с понижающим коэффициентом 0,8. 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-10"/>
                <w:sz w:val="18"/>
                <w:szCs w:val="18"/>
                <w:lang w:eastAsia="ru-RU"/>
              </w:rPr>
              <w:t>7 Магистрант должен быть  вежливым, терпимым, открытым, доброжелательным к преподавателям и магистрантам.</w:t>
            </w:r>
          </w:p>
        </w:tc>
      </w:tr>
      <w:tr w:rsidR="00FF64FF" w:rsidRPr="00FF64FF" w:rsidTr="00FF64FF">
        <w:tc>
          <w:tcPr>
            <w:tcW w:w="10080" w:type="dxa"/>
            <w:gridSpan w:val="22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 Список рекомендуемой литературы</w:t>
            </w:r>
          </w:p>
        </w:tc>
      </w:tr>
      <w:tr w:rsidR="00FF64FF" w:rsidRPr="00FF64FF" w:rsidTr="00FF64FF">
        <w:tc>
          <w:tcPr>
            <w:tcW w:w="2205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Герчикова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И.Н. Менеджмент: учебник для вузов / И.Н.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Герчикова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–М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.: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Юнити-Дана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2012 г.– 511 с.– Режим доступа: http://www.knigafund.ru/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2. Дамитов, С.К. Основы современного менеджмента</w:t>
            </w:r>
            <w:r w:rsidRPr="00FF64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 [Текст]: учебник / С.К. Дамитов.– Алматы, 2012.– 556с.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Мескон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М, Альберт М.,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Хедоури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Ф. Основы менеджмента. М.: «Дело», 2012.– 704 с.– Режим доступа: http://www.alleng.ru/d/manag/man117.htm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4.Теория и практика управления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/П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од ред.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Кубаева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К.Е.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Алматы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 xml:space="preserve">Қазақ университеті, 2010. 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5. Цветков, А.Н. Менеджмент</w:t>
            </w: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 [Электронный ресурс]: учебник для вузов / А.Н. Цветков.- Санкт-Петербург: Питер, 2012.</w:t>
            </w:r>
          </w:p>
        </w:tc>
      </w:tr>
      <w:tr w:rsidR="00FF64FF" w:rsidRPr="00FF64FF" w:rsidTr="00FF64FF">
        <w:tc>
          <w:tcPr>
            <w:tcW w:w="2205" w:type="dxa"/>
            <w:gridSpan w:val="5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Дополнительная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75" w:type="dxa"/>
            <w:gridSpan w:val="17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 Журнал «Менеджмент в России и за рубежом».– Режим доступа: http://www.mevriz.ru/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 Менеджмент : учеб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особие (Часть 1) / О.В. Мишулина. -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Костанай</w:t>
            </w:r>
            <w:proofErr w:type="spellEnd"/>
            <w:proofErr w:type="gram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КГУ имени А.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Байтурсынова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2016. - 128 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 Семёнов А.К., Набоков В.И. Теория менеджмента / А.К.Семёнов, В.И.  Набоков.– М.: Изд-во Дашков и К, 2015 г.– 491 с.– Режим доступа: http://www.knigafund.ru/</w:t>
            </w:r>
          </w:p>
        </w:tc>
      </w:tr>
    </w:tbl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  <w:sectPr w:rsidR="00FF64FF" w:rsidSect="00FF64FF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FF64FF" w:rsidRDefault="00FF64FF" w:rsidP="00FF64FF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6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 Календарно-тематический план</w:t>
      </w:r>
    </w:p>
    <w:p w:rsidR="00FF64FF" w:rsidRPr="00FF64FF" w:rsidRDefault="00FF64FF" w:rsidP="00FF64FF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4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774"/>
        <w:gridCol w:w="2694"/>
        <w:gridCol w:w="708"/>
        <w:gridCol w:w="2835"/>
        <w:gridCol w:w="709"/>
        <w:gridCol w:w="2873"/>
        <w:gridCol w:w="671"/>
        <w:gridCol w:w="2721"/>
        <w:gridCol w:w="763"/>
      </w:tblGrid>
      <w:tr w:rsidR="00FF64FF" w:rsidRPr="00FF64FF" w:rsidTr="00FF64FF">
        <w:trPr>
          <w:cantSplit/>
          <w:trHeight w:val="608"/>
        </w:trPr>
        <w:tc>
          <w:tcPr>
            <w:tcW w:w="720" w:type="dxa"/>
          </w:tcPr>
          <w:p w:rsidR="00FF64FF" w:rsidRPr="00FF64FF" w:rsidRDefault="00FF64FF" w:rsidP="00FF64FF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недели</w:t>
            </w:r>
          </w:p>
        </w:tc>
        <w:tc>
          <w:tcPr>
            <w:tcW w:w="774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</w:t>
            </w:r>
          </w:p>
        </w:tc>
        <w:tc>
          <w:tcPr>
            <w:tcW w:w="2694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 лекций</w:t>
            </w:r>
          </w:p>
        </w:tc>
        <w:tc>
          <w:tcPr>
            <w:tcW w:w="708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2835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2873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 лабораторных занятий</w:t>
            </w:r>
          </w:p>
        </w:tc>
        <w:tc>
          <w:tcPr>
            <w:tcW w:w="67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272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Темы СРО (инд.) </w:t>
            </w:r>
          </w:p>
        </w:tc>
        <w:tc>
          <w:tcPr>
            <w:tcW w:w="763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</w:tr>
      <w:tr w:rsidR="00FF64FF" w:rsidRPr="00FF64FF" w:rsidTr="00FF64FF">
        <w:tc>
          <w:tcPr>
            <w:tcW w:w="7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4" w:type="dxa"/>
            <w:vMerge w:val="restart"/>
            <w:textDirection w:val="btLr"/>
          </w:tcPr>
          <w:p w:rsidR="00FF64FF" w:rsidRPr="00FF64FF" w:rsidRDefault="00FF64FF" w:rsidP="00FF64F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1</w:t>
            </w:r>
          </w:p>
        </w:tc>
        <w:tc>
          <w:tcPr>
            <w:tcW w:w="2694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 как вид деятельности</w:t>
            </w:r>
          </w:p>
        </w:tc>
        <w:tc>
          <w:tcPr>
            <w:tcW w:w="70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и виды организации. Миссия и цели организации.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Внешняя и внутренняя среда организаций</w:t>
            </w:r>
          </w:p>
        </w:tc>
        <w:tc>
          <w:tcPr>
            <w:tcW w:w="709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73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Менеджмент как вид деятельности</w:t>
            </w:r>
          </w:p>
        </w:tc>
        <w:tc>
          <w:tcPr>
            <w:tcW w:w="763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64FF" w:rsidRPr="00FF64FF" w:rsidTr="00FF64FF">
        <w:trPr>
          <w:trHeight w:val="202"/>
        </w:trPr>
        <w:tc>
          <w:tcPr>
            <w:tcW w:w="7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4" w:type="dxa"/>
            <w:vMerge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Стратегическое управление организацией</w:t>
            </w:r>
          </w:p>
        </w:tc>
        <w:tc>
          <w:tcPr>
            <w:tcW w:w="70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управленческих решений</w:t>
            </w:r>
          </w:p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Инновационный менеджмент. Антикризисное управление</w:t>
            </w:r>
          </w:p>
        </w:tc>
        <w:tc>
          <w:tcPr>
            <w:tcW w:w="709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3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Стратегическое управление организацией</w:t>
            </w:r>
          </w:p>
        </w:tc>
        <w:tc>
          <w:tcPr>
            <w:tcW w:w="763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F64FF" w:rsidRPr="00FF64FF" w:rsidTr="00FF64FF">
        <w:tc>
          <w:tcPr>
            <w:tcW w:w="7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4" w:type="dxa"/>
            <w:vMerge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управления: планирование, организация, мотивация и контроль</w:t>
            </w:r>
          </w:p>
        </w:tc>
        <w:tc>
          <w:tcPr>
            <w:tcW w:w="70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управления: планирование, организация, мотивация и контроль. Теории лидерства, власти и влияния</w:t>
            </w:r>
          </w:p>
        </w:tc>
        <w:tc>
          <w:tcPr>
            <w:tcW w:w="709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3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управления: планирование, организация, мотивация и контроль</w:t>
            </w:r>
          </w:p>
        </w:tc>
        <w:tc>
          <w:tcPr>
            <w:tcW w:w="763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F64FF" w:rsidRPr="00FF64FF" w:rsidTr="00FF64FF">
        <w:tc>
          <w:tcPr>
            <w:tcW w:w="7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4" w:type="dxa"/>
            <w:vMerge w:val="restart"/>
            <w:textDirection w:val="btLr"/>
          </w:tcPr>
          <w:p w:rsidR="00FF64FF" w:rsidRPr="00FF64FF" w:rsidRDefault="00FF64FF" w:rsidP="00FF64F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2</w:t>
            </w:r>
          </w:p>
        </w:tc>
        <w:tc>
          <w:tcPr>
            <w:tcW w:w="2694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как объект управления. Оперативное управление производством</w:t>
            </w:r>
          </w:p>
        </w:tc>
        <w:tc>
          <w:tcPr>
            <w:tcW w:w="70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персоналом. Организационная культура. Управление конфликтами в компании</w:t>
            </w:r>
          </w:p>
        </w:tc>
        <w:tc>
          <w:tcPr>
            <w:tcW w:w="709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3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как объект управления. Оперативное управление производством</w:t>
            </w:r>
          </w:p>
        </w:tc>
        <w:tc>
          <w:tcPr>
            <w:tcW w:w="763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F64FF" w:rsidRPr="00FF64FF" w:rsidTr="00FF64FF">
        <w:tc>
          <w:tcPr>
            <w:tcW w:w="7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4" w:type="dxa"/>
            <w:vMerge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Эффективность менеджмента: внутренние и внешние параметры</w:t>
            </w:r>
          </w:p>
        </w:tc>
        <w:tc>
          <w:tcPr>
            <w:tcW w:w="70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производством. Управление качеством. Эффективность менеджмента</w:t>
            </w:r>
          </w:p>
        </w:tc>
        <w:tc>
          <w:tcPr>
            <w:tcW w:w="709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3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Эффективность менеджмента: внутренние и внешние параметры</w:t>
            </w:r>
          </w:p>
        </w:tc>
        <w:tc>
          <w:tcPr>
            <w:tcW w:w="763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64FF" w:rsidRPr="00FF64FF" w:rsidTr="00FF64FF">
        <w:tc>
          <w:tcPr>
            <w:tcW w:w="720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часов</w:t>
            </w:r>
          </w:p>
        </w:tc>
        <w:tc>
          <w:tcPr>
            <w:tcW w:w="708" w:type="dxa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3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Align w:val="center"/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</w:tr>
    </w:tbl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Default="00FF64FF" w:rsidP="00FF64FF">
      <w:pPr>
        <w:tabs>
          <w:tab w:val="left" w:pos="993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6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 График выполнения и сдачи заданий по дисциплине</w:t>
      </w:r>
    </w:p>
    <w:p w:rsidR="000B29C4" w:rsidRDefault="000B29C4" w:rsidP="00FF64FF">
      <w:pPr>
        <w:tabs>
          <w:tab w:val="left" w:pos="993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4"/>
        <w:gridCol w:w="4679"/>
        <w:gridCol w:w="1418"/>
        <w:gridCol w:w="1615"/>
        <w:gridCol w:w="1616"/>
        <w:gridCol w:w="1616"/>
        <w:gridCol w:w="1616"/>
        <w:gridCol w:w="1616"/>
      </w:tblGrid>
      <w:tr w:rsidR="00F06D0B" w:rsidRPr="00FF64FF" w:rsidTr="00FB27EB">
        <w:trPr>
          <w:cantSplit/>
          <w:trHeight w:val="162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6D0B" w:rsidRPr="00FF64FF" w:rsidRDefault="00F06D0B" w:rsidP="00FB27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контроля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6D0B" w:rsidRPr="00FF64FF" w:rsidRDefault="00F06D0B" w:rsidP="00FB27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8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Недели</w:t>
            </w:r>
          </w:p>
        </w:tc>
      </w:tr>
      <w:tr w:rsidR="00F06D0B" w:rsidRPr="00FF64FF" w:rsidTr="00FB27EB">
        <w:trPr>
          <w:cantSplit/>
          <w:trHeight w:val="1144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06D0B" w:rsidRPr="00FF64FF" w:rsidTr="00FB27EB">
        <w:trPr>
          <w:cantSplit/>
          <w:trHeight w:val="478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</w:t>
            </w:r>
          </w:p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6D0B" w:rsidRPr="00FF64FF" w:rsidTr="00FB27EB">
        <w:trPr>
          <w:cantSplit/>
          <w:trHeight w:val="370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6D0B" w:rsidRPr="00FF64FF" w:rsidTr="00FB27EB">
        <w:trPr>
          <w:cantSplit/>
          <w:trHeight w:val="352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работа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F06D0B" w:rsidRPr="00FF64FF" w:rsidTr="00FB27EB">
        <w:trPr>
          <w:cantSplit/>
          <w:trHeight w:val="349"/>
        </w:trPr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6D0B" w:rsidRPr="00FF64FF" w:rsidTr="00FB27EB">
        <w:trPr>
          <w:cantSplit/>
          <w:trHeight w:val="344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РК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Тестовый опрос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*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6D0B" w:rsidRPr="00FF64FF" w:rsidTr="00FB27EB">
        <w:trPr>
          <w:cantSplit/>
          <w:trHeight w:val="53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Коллоквиум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F06D0B" w:rsidRPr="00FF64FF" w:rsidTr="00FB27EB">
        <w:trPr>
          <w:cantSplit/>
          <w:trHeight w:val="37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 устный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D0B" w:rsidRPr="00FF64FF" w:rsidRDefault="00F06D0B" w:rsidP="00FB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B29C4" w:rsidRDefault="000B29C4" w:rsidP="00FF64FF">
      <w:pPr>
        <w:tabs>
          <w:tab w:val="left" w:pos="993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29C4" w:rsidRDefault="000B29C4" w:rsidP="00FF64FF">
      <w:pPr>
        <w:tabs>
          <w:tab w:val="left" w:pos="993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64FF" w:rsidRPr="00FF64FF" w:rsidRDefault="00FF64FF" w:rsidP="00FF64FF">
      <w:pPr>
        <w:spacing w:after="0" w:line="240" w:lineRule="auto"/>
        <w:ind w:left="283"/>
        <w:rPr>
          <w:rFonts w:ascii="Times New Roman" w:eastAsia="Times New Roman" w:hAnsi="Times New Roman" w:cs="Times New Roman"/>
          <w:sz w:val="20"/>
          <w:szCs w:val="20"/>
        </w:rPr>
      </w:pPr>
      <w:r w:rsidRPr="00FF64FF">
        <w:rPr>
          <w:rFonts w:ascii="Times New Roman" w:eastAsia="Times New Roman" w:hAnsi="Times New Roman" w:cs="Times New Roman"/>
          <w:b/>
          <w:sz w:val="20"/>
          <w:szCs w:val="20"/>
        </w:rPr>
        <w:t>Примечание 1</w:t>
      </w:r>
      <w:r w:rsidRPr="00FF64FF">
        <w:rPr>
          <w:rFonts w:ascii="Times New Roman" w:eastAsia="Times New Roman" w:hAnsi="Times New Roman" w:cs="Times New Roman"/>
          <w:sz w:val="20"/>
          <w:szCs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FF64FF" w:rsidRPr="00FF64FF" w:rsidRDefault="00FF64FF" w:rsidP="00FF64FF">
      <w:pPr>
        <w:spacing w:after="0" w:line="240" w:lineRule="auto"/>
        <w:ind w:left="283"/>
        <w:rPr>
          <w:rFonts w:ascii="Times New Roman" w:eastAsia="Times New Roman" w:hAnsi="Times New Roman" w:cs="Times New Roman"/>
          <w:sz w:val="20"/>
          <w:szCs w:val="20"/>
        </w:rPr>
      </w:pPr>
      <w:r w:rsidRPr="00FF64FF">
        <w:rPr>
          <w:rFonts w:ascii="Times New Roman" w:eastAsia="Times New Roman" w:hAnsi="Times New Roman" w:cs="Times New Roman"/>
          <w:b/>
          <w:sz w:val="20"/>
          <w:szCs w:val="20"/>
        </w:rPr>
        <w:t xml:space="preserve">Примечание 2. </w:t>
      </w:r>
      <w:r w:rsidRPr="00FF64FF">
        <w:rPr>
          <w:rFonts w:ascii="Times New Roman" w:eastAsia="Times New Roman" w:hAnsi="Times New Roman" w:cs="Times New Roman"/>
          <w:sz w:val="20"/>
          <w:szCs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FF64FF" w:rsidRPr="00FF64FF" w:rsidRDefault="00FF64FF" w:rsidP="00FF64F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F64F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FF64FF" w:rsidRPr="00FF64FF" w:rsidTr="00FF64F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Неудовлетворительно</w:t>
            </w:r>
          </w:p>
        </w:tc>
      </w:tr>
      <w:tr w:rsidR="00FF64FF" w:rsidRPr="00FF64FF" w:rsidTr="00FF64F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Баллы (</w:t>
            </w: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max = 100 </w:t>
            </w: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баллов)</w:t>
            </w: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FF" w:rsidRPr="00FF64FF" w:rsidRDefault="00FF64FF" w:rsidP="00F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0-49</w:t>
            </w:r>
          </w:p>
        </w:tc>
      </w:tr>
    </w:tbl>
    <w:p w:rsidR="00FF64FF" w:rsidRPr="00FF64FF" w:rsidRDefault="00FF64FF" w:rsidP="00FF64F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64FF">
        <w:rPr>
          <w:rFonts w:ascii="Times New Roman" w:eastAsia="Times New Roman" w:hAnsi="Times New Roman" w:cs="Times New Roman"/>
          <w:sz w:val="20"/>
          <w:szCs w:val="20"/>
          <w:lang w:eastAsia="ru-RU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FF64FF" w:rsidRPr="00FF64FF" w:rsidRDefault="00FF64FF" w:rsidP="00FF64FF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</w:pPr>
      <w:r w:rsidRPr="00FF64FF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 xml:space="preserve">Таблица перевода оценок </w:t>
      </w:r>
      <w:proofErr w:type="spellStart"/>
      <w:r w:rsidRPr="00FF64FF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>балльно-рейтинговой</w:t>
      </w:r>
      <w:proofErr w:type="spellEnd"/>
      <w:r w:rsidRPr="00FF64FF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 xml:space="preserve">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FF64FF" w:rsidRPr="00FF64FF" w:rsidTr="00FF64FF">
        <w:tc>
          <w:tcPr>
            <w:tcW w:w="2977" w:type="dxa"/>
            <w:shd w:val="clear" w:color="auto" w:fill="auto"/>
          </w:tcPr>
          <w:p w:rsidR="00FF64FF" w:rsidRPr="00FF64FF" w:rsidRDefault="00FF64FF" w:rsidP="00FF64FF">
            <w:pPr>
              <w:spacing w:after="0" w:line="285" w:lineRule="atLeast"/>
              <w:ind w:firstLine="33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букв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.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с</w:t>
            </w:r>
            <w:proofErr w:type="gramEnd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F</w:t>
            </w:r>
          </w:p>
        </w:tc>
      </w:tr>
      <w:tr w:rsidR="00FF64FF" w:rsidRPr="00FF64FF" w:rsidTr="00FF64FF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%-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ное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0-49</w:t>
            </w:r>
          </w:p>
        </w:tc>
      </w:tr>
      <w:tr w:rsidR="00FF64FF" w:rsidRPr="00FF64FF" w:rsidTr="00FF64FF">
        <w:tc>
          <w:tcPr>
            <w:tcW w:w="2977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Оценка по </w:t>
            </w:r>
            <w:proofErr w:type="spell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традиц</w:t>
            </w:r>
            <w:proofErr w:type="spellEnd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771392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Не</w:t>
            </w:r>
          </w:p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</w:tr>
      <w:tr w:rsidR="00FF64FF" w:rsidRPr="00FF64FF" w:rsidTr="00FF64FF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F64FF" w:rsidRPr="00FF64FF" w:rsidRDefault="00FF64FF" w:rsidP="00FF64FF">
            <w:pPr>
              <w:spacing w:after="360" w:line="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FF64FF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FX, F</w:t>
            </w:r>
          </w:p>
        </w:tc>
      </w:tr>
    </w:tbl>
    <w:p w:rsidR="00FF64FF" w:rsidRDefault="00FF64FF" w:rsidP="00FF64FF">
      <w:pPr>
        <w:ind w:firstLine="567"/>
        <w:jc w:val="both"/>
        <w:rPr>
          <w:sz w:val="28"/>
          <w:szCs w:val="28"/>
        </w:rPr>
        <w:sectPr w:rsidR="00FF64FF" w:rsidSect="00FF64FF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771392" w:rsidRPr="00771392" w:rsidRDefault="00771392" w:rsidP="00771392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3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10 Задания на СРО</w:t>
      </w:r>
    </w:p>
    <w:p w:rsidR="00771392" w:rsidRPr="00771392" w:rsidRDefault="00771392" w:rsidP="00771392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317"/>
        <w:gridCol w:w="1147"/>
      </w:tblGrid>
      <w:tr w:rsidR="00771392" w:rsidRPr="00771392" w:rsidTr="001B0ED3">
        <w:trPr>
          <w:trHeight w:val="902"/>
        </w:trPr>
        <w:tc>
          <w:tcPr>
            <w:tcW w:w="648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60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Тема, задание, </w:t>
            </w:r>
          </w:p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1620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260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1317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отчетности </w:t>
            </w:r>
          </w:p>
        </w:tc>
        <w:tc>
          <w:tcPr>
            <w:tcW w:w="1147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сдачи, неделя</w:t>
            </w:r>
          </w:p>
        </w:tc>
      </w:tr>
      <w:tr w:rsidR="00771392" w:rsidRPr="00771392" w:rsidTr="001B0ED3">
        <w:trPr>
          <w:cantSplit/>
          <w:trHeight w:val="357"/>
        </w:trPr>
        <w:tc>
          <w:tcPr>
            <w:tcW w:w="648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доклад по теме «Менеджмент как вид деятельности»</w:t>
            </w:r>
          </w:p>
        </w:tc>
        <w:tc>
          <w:tcPr>
            <w:tcW w:w="1620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60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1317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</w:t>
            </w:r>
          </w:p>
        </w:tc>
        <w:tc>
          <w:tcPr>
            <w:tcW w:w="1147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71392" w:rsidRPr="00771392" w:rsidTr="001B0ED3">
        <w:trPr>
          <w:cantSplit/>
          <w:trHeight w:val="357"/>
        </w:trPr>
        <w:tc>
          <w:tcPr>
            <w:tcW w:w="648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60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тему: « Стратегическое управление организацией»</w:t>
            </w:r>
          </w:p>
        </w:tc>
        <w:tc>
          <w:tcPr>
            <w:tcW w:w="1620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60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1317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147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71392" w:rsidRPr="00771392" w:rsidTr="001B0ED3">
        <w:trPr>
          <w:cantSplit/>
          <w:trHeight w:val="357"/>
        </w:trPr>
        <w:tc>
          <w:tcPr>
            <w:tcW w:w="648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60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тему: «Теории лидерства, власти и влияния»</w:t>
            </w:r>
          </w:p>
        </w:tc>
        <w:tc>
          <w:tcPr>
            <w:tcW w:w="1620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60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1317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147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71392" w:rsidRPr="00771392" w:rsidTr="001B0ED3">
        <w:trPr>
          <w:cantSplit/>
          <w:trHeight w:val="357"/>
        </w:trPr>
        <w:tc>
          <w:tcPr>
            <w:tcW w:w="648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60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тему: «Производство как объект управления. Оперативное управление производством»</w:t>
            </w:r>
          </w:p>
        </w:tc>
        <w:tc>
          <w:tcPr>
            <w:tcW w:w="1620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60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1317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1147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71392" w:rsidRPr="00771392" w:rsidTr="001B0ED3">
        <w:trPr>
          <w:cantSplit/>
          <w:trHeight w:val="357"/>
        </w:trPr>
        <w:tc>
          <w:tcPr>
            <w:tcW w:w="648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60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тему: «Эффективность менеджмента: внутренние и внешние параметры»</w:t>
            </w:r>
          </w:p>
        </w:tc>
        <w:tc>
          <w:tcPr>
            <w:tcW w:w="1620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60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1-8</w:t>
            </w:r>
          </w:p>
        </w:tc>
        <w:tc>
          <w:tcPr>
            <w:tcW w:w="1317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147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71392" w:rsidRPr="00771392" w:rsidTr="001B0ED3">
        <w:trPr>
          <w:cantSplit/>
          <w:trHeight w:val="357"/>
        </w:trPr>
        <w:tc>
          <w:tcPr>
            <w:tcW w:w="9052" w:type="dxa"/>
            <w:gridSpan w:val="6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виды работ по СРО</w:t>
            </w:r>
          </w:p>
        </w:tc>
      </w:tr>
      <w:tr w:rsidR="00771392" w:rsidRPr="00771392" w:rsidTr="001B0ED3">
        <w:trPr>
          <w:cantSplit/>
          <w:trHeight w:val="357"/>
        </w:trPr>
        <w:tc>
          <w:tcPr>
            <w:tcW w:w="648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лекционным занятиям (0,5 ч. х 5)</w:t>
            </w:r>
          </w:p>
        </w:tc>
        <w:tc>
          <w:tcPr>
            <w:tcW w:w="1620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60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1392" w:rsidRPr="00771392" w:rsidTr="001B0ED3">
        <w:trPr>
          <w:cantSplit/>
          <w:trHeight w:val="357"/>
        </w:trPr>
        <w:tc>
          <w:tcPr>
            <w:tcW w:w="648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60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практическим занятиям (0,5 ч. х3)</w:t>
            </w:r>
          </w:p>
        </w:tc>
        <w:tc>
          <w:tcPr>
            <w:tcW w:w="1620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60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1392" w:rsidRPr="00771392" w:rsidTr="001B0ED3">
        <w:trPr>
          <w:cantSplit/>
          <w:trHeight w:val="357"/>
        </w:trPr>
        <w:tc>
          <w:tcPr>
            <w:tcW w:w="648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60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к текущим контрольным мероприятиям </w:t>
            </w:r>
          </w:p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(1ч. х 6)</w:t>
            </w:r>
          </w:p>
        </w:tc>
        <w:tc>
          <w:tcPr>
            <w:tcW w:w="1620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60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1392" w:rsidRPr="00771392" w:rsidTr="001B0ED3">
        <w:trPr>
          <w:cantSplit/>
          <w:trHeight w:val="357"/>
        </w:trPr>
        <w:tc>
          <w:tcPr>
            <w:tcW w:w="648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60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рубежному контролю (2 ч. х 1РК)</w:t>
            </w:r>
          </w:p>
        </w:tc>
        <w:tc>
          <w:tcPr>
            <w:tcW w:w="1620" w:type="dxa"/>
          </w:tcPr>
          <w:p w:rsidR="00771392" w:rsidRPr="00771392" w:rsidRDefault="00771392" w:rsidP="0077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13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0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</w:tcPr>
          <w:p w:rsidR="00771392" w:rsidRPr="00771392" w:rsidRDefault="00771392" w:rsidP="0077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F64FF" w:rsidRDefault="00FF64FF" w:rsidP="00FF64FF">
      <w:pPr>
        <w:ind w:firstLine="567"/>
        <w:jc w:val="both"/>
        <w:rPr>
          <w:sz w:val="28"/>
          <w:szCs w:val="28"/>
        </w:rPr>
      </w:pPr>
    </w:p>
    <w:p w:rsidR="00FF64FF" w:rsidRPr="001F06FE" w:rsidRDefault="00FF64FF" w:rsidP="00FF64FF">
      <w:pPr>
        <w:ind w:firstLine="567"/>
        <w:jc w:val="both"/>
        <w:rPr>
          <w:sz w:val="28"/>
          <w:szCs w:val="28"/>
        </w:rPr>
      </w:pPr>
    </w:p>
    <w:sectPr w:rsidR="00FF64FF" w:rsidRPr="001F06FE" w:rsidSect="00FF64F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F06FE"/>
    <w:rsid w:val="000B29C4"/>
    <w:rsid w:val="001F06FE"/>
    <w:rsid w:val="00564837"/>
    <w:rsid w:val="00624802"/>
    <w:rsid w:val="00771392"/>
    <w:rsid w:val="007C7702"/>
    <w:rsid w:val="00AD232B"/>
    <w:rsid w:val="00C8681B"/>
    <w:rsid w:val="00CE6223"/>
    <w:rsid w:val="00D040AB"/>
    <w:rsid w:val="00D57A29"/>
    <w:rsid w:val="00E32D29"/>
    <w:rsid w:val="00F06D0B"/>
    <w:rsid w:val="00FA1449"/>
    <w:rsid w:val="00FF6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449"/>
  </w:style>
  <w:style w:type="paragraph" w:styleId="1">
    <w:name w:val="heading 1"/>
    <w:basedOn w:val="a"/>
    <w:next w:val="a"/>
    <w:link w:val="10"/>
    <w:qFormat/>
    <w:rsid w:val="00E32D2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E32D2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32D2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6F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32D29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E32D2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32D2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6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3450</Words>
  <Characters>19671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23075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2016-10-03T03:06:00Z</dcterms:created>
  <dcterms:modified xsi:type="dcterms:W3CDTF">2016-10-14T08:42:00Z</dcterms:modified>
</cp:coreProperties>
</file>